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5B" w:rsidRDefault="001F030E">
      <w:pPr>
        <w:pStyle w:val="a3"/>
        <w:spacing w:line="240" w:lineRule="auto"/>
        <w:ind w:left="100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inline distT="0" distB="0" distL="0" distR="0">
            <wp:extent cx="3823415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4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line="240" w:lineRule="auto"/>
        <w:ind w:left="0"/>
        <w:rPr>
          <w:rFonts w:ascii="Times New Roman"/>
        </w:rPr>
      </w:pPr>
    </w:p>
    <w:p w:rsidR="00ED415B" w:rsidRDefault="00ED415B">
      <w:pPr>
        <w:pStyle w:val="a3"/>
        <w:spacing w:before="7" w:line="240" w:lineRule="auto"/>
        <w:ind w:left="0"/>
        <w:rPr>
          <w:rFonts w:ascii="Times New Roman"/>
          <w:sz w:val="18"/>
        </w:rPr>
      </w:pPr>
    </w:p>
    <w:p w:rsidR="00ED415B" w:rsidRPr="009337AB" w:rsidRDefault="001F030E">
      <w:pPr>
        <w:spacing w:before="18"/>
        <w:ind w:left="422" w:right="81"/>
        <w:jc w:val="center"/>
        <w:rPr>
          <w:rFonts w:ascii="Tahoma" w:hAnsi="Tahoma"/>
          <w:sz w:val="48"/>
          <w:lang w:val="ru-RU"/>
        </w:rPr>
      </w:pPr>
      <w:r w:rsidRPr="009337AB">
        <w:rPr>
          <w:rFonts w:ascii="Tahoma" w:hAnsi="Tahoma"/>
          <w:sz w:val="48"/>
          <w:lang w:val="ru-RU"/>
        </w:rPr>
        <w:t xml:space="preserve">Федеральный закон от 10.12.1995 </w:t>
      </w:r>
      <w:r>
        <w:rPr>
          <w:rFonts w:ascii="Tahoma" w:hAnsi="Tahoma"/>
          <w:sz w:val="48"/>
        </w:rPr>
        <w:t>N</w:t>
      </w:r>
      <w:r w:rsidRPr="009337AB">
        <w:rPr>
          <w:rFonts w:ascii="Tahoma" w:hAnsi="Tahoma"/>
          <w:sz w:val="48"/>
          <w:lang w:val="ru-RU"/>
        </w:rPr>
        <w:t xml:space="preserve"> 196-ФЗ (ред. от 03.07.2016)</w:t>
      </w:r>
    </w:p>
    <w:p w:rsidR="00ED415B" w:rsidRPr="009337AB" w:rsidRDefault="001F030E">
      <w:pPr>
        <w:ind w:left="688" w:right="346" w:firstLine="1"/>
        <w:jc w:val="center"/>
        <w:rPr>
          <w:rFonts w:ascii="Tahoma" w:hAnsi="Tahoma"/>
          <w:sz w:val="48"/>
          <w:lang w:val="ru-RU"/>
        </w:rPr>
      </w:pPr>
      <w:r w:rsidRPr="009337AB">
        <w:rPr>
          <w:rFonts w:ascii="Tahoma" w:hAnsi="Tahoma"/>
          <w:sz w:val="48"/>
          <w:lang w:val="ru-RU"/>
        </w:rPr>
        <w:t>"О безопасности дорожного движения" (с изм. и доп., вступ. в силу с</w:t>
      </w:r>
      <w:r w:rsidRPr="009337AB">
        <w:rPr>
          <w:rFonts w:ascii="Tahoma" w:hAnsi="Tahoma"/>
          <w:spacing w:val="-34"/>
          <w:sz w:val="48"/>
          <w:lang w:val="ru-RU"/>
        </w:rPr>
        <w:t xml:space="preserve"> </w:t>
      </w:r>
      <w:r w:rsidRPr="009337AB">
        <w:rPr>
          <w:rFonts w:ascii="Tahoma" w:hAnsi="Tahoma"/>
          <w:sz w:val="48"/>
          <w:lang w:val="ru-RU"/>
        </w:rPr>
        <w:t>15.07.2016)</w:t>
      </w: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sz w:val="48"/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sz w:val="48"/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sz w:val="48"/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sz w:val="48"/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sz w:val="48"/>
          <w:lang w:val="ru-RU"/>
        </w:rPr>
      </w:pPr>
    </w:p>
    <w:p w:rsidR="00ED415B" w:rsidRPr="009337AB" w:rsidRDefault="00ED415B">
      <w:pPr>
        <w:pStyle w:val="a3"/>
        <w:spacing w:before="2" w:line="240" w:lineRule="auto"/>
        <w:ind w:left="0"/>
        <w:rPr>
          <w:rFonts w:ascii="Tahoma"/>
          <w:sz w:val="66"/>
          <w:lang w:val="ru-RU"/>
        </w:rPr>
      </w:pPr>
    </w:p>
    <w:p w:rsidR="00ED415B" w:rsidRPr="009337AB" w:rsidRDefault="001F030E">
      <w:pPr>
        <w:spacing w:line="482" w:lineRule="auto"/>
        <w:ind w:left="2414" w:right="2071"/>
        <w:jc w:val="center"/>
        <w:rPr>
          <w:rFonts w:ascii="Tahoma" w:hAnsi="Tahoma"/>
          <w:b/>
          <w:sz w:val="28"/>
          <w:lang w:val="ru-RU"/>
        </w:rPr>
      </w:pPr>
      <w:r w:rsidRPr="009337AB">
        <w:rPr>
          <w:rFonts w:ascii="Tahoma" w:hAnsi="Tahoma"/>
          <w:position w:val="1"/>
          <w:sz w:val="28"/>
          <w:lang w:val="ru-RU"/>
        </w:rPr>
        <w:t xml:space="preserve">Документ предоставлен </w:t>
      </w:r>
      <w:hyperlink r:id="rId8">
        <w:r w:rsidRPr="009337AB">
          <w:rPr>
            <w:rFonts w:ascii="Tahoma" w:hAnsi="Tahoma"/>
            <w:b/>
            <w:color w:val="0000FF"/>
            <w:sz w:val="28"/>
            <w:lang w:val="ru-RU"/>
          </w:rPr>
          <w:t>КонсультантПлюс</w:t>
        </w:r>
      </w:hyperlink>
      <w:r w:rsidRPr="009337AB">
        <w:rPr>
          <w:rFonts w:ascii="Tahoma" w:hAnsi="Tahoma"/>
          <w:b/>
          <w:color w:val="0000FF"/>
          <w:sz w:val="28"/>
          <w:lang w:val="ru-RU"/>
        </w:rPr>
        <w:t xml:space="preserve"> </w:t>
      </w:r>
      <w:hyperlink r:id="rId9">
        <w:r>
          <w:rPr>
            <w:rFonts w:ascii="Tahoma" w:hAnsi="Tahoma"/>
            <w:b/>
            <w:color w:val="0000FF"/>
            <w:sz w:val="28"/>
          </w:rPr>
          <w:t>www</w:t>
        </w:r>
        <w:r w:rsidRPr="009337AB">
          <w:rPr>
            <w:rFonts w:ascii="Tahoma" w:hAnsi="Tahoma"/>
            <w:b/>
            <w:color w:val="0000FF"/>
            <w:sz w:val="28"/>
            <w:lang w:val="ru-RU"/>
          </w:rPr>
          <w:t>.</w:t>
        </w:r>
        <w:r>
          <w:rPr>
            <w:rFonts w:ascii="Tahoma" w:hAnsi="Tahoma"/>
            <w:b/>
            <w:color w:val="0000FF"/>
            <w:sz w:val="28"/>
          </w:rPr>
          <w:t>consultant</w:t>
        </w:r>
        <w:r w:rsidRPr="009337AB">
          <w:rPr>
            <w:rFonts w:ascii="Tahoma" w:hAnsi="Tahoma"/>
            <w:b/>
            <w:color w:val="0000FF"/>
            <w:sz w:val="28"/>
            <w:lang w:val="ru-RU"/>
          </w:rPr>
          <w:t>.</w:t>
        </w:r>
        <w:r>
          <w:rPr>
            <w:rFonts w:ascii="Tahoma" w:hAnsi="Tahoma"/>
            <w:b/>
            <w:color w:val="0000FF"/>
            <w:sz w:val="28"/>
          </w:rPr>
          <w:t>ru</w:t>
        </w:r>
      </w:hyperlink>
    </w:p>
    <w:p w:rsidR="00ED415B" w:rsidRPr="009337AB" w:rsidRDefault="001F030E">
      <w:pPr>
        <w:spacing w:line="330" w:lineRule="exact"/>
        <w:ind w:left="420" w:right="81"/>
        <w:jc w:val="center"/>
        <w:rPr>
          <w:rFonts w:ascii="Tahoma" w:hAnsi="Tahoma"/>
          <w:sz w:val="28"/>
          <w:lang w:val="ru-RU"/>
        </w:rPr>
      </w:pPr>
      <w:r w:rsidRPr="009337AB">
        <w:rPr>
          <w:rFonts w:ascii="Tahoma" w:hAnsi="Tahoma"/>
          <w:sz w:val="28"/>
          <w:lang w:val="ru-RU"/>
        </w:rPr>
        <w:t>Дата сохранения: 13.09.2016</w:t>
      </w:r>
    </w:p>
    <w:p w:rsidR="00ED415B" w:rsidRPr="009337AB" w:rsidRDefault="00ED415B">
      <w:pPr>
        <w:spacing w:line="330" w:lineRule="exact"/>
        <w:jc w:val="center"/>
        <w:rPr>
          <w:rFonts w:ascii="Tahoma" w:hAnsi="Tahoma"/>
          <w:sz w:val="28"/>
          <w:lang w:val="ru-RU"/>
        </w:rPr>
        <w:sectPr w:rsidR="00ED415B" w:rsidRPr="009337AB">
          <w:type w:val="continuous"/>
          <w:pgSz w:w="11910" w:h="16840"/>
          <w:pgMar w:top="960" w:right="960" w:bottom="280" w:left="620" w:header="720" w:footer="720" w:gutter="0"/>
          <w:cols w:space="720"/>
        </w:sectPr>
      </w:pP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rFonts w:ascii="Tahoma"/>
          <w:lang w:val="ru-RU"/>
        </w:rPr>
      </w:pPr>
    </w:p>
    <w:p w:rsidR="00ED415B" w:rsidRPr="009337AB" w:rsidRDefault="001F030E">
      <w:pPr>
        <w:pStyle w:val="a3"/>
        <w:tabs>
          <w:tab w:val="left" w:pos="9921"/>
        </w:tabs>
        <w:spacing w:line="240" w:lineRule="auto"/>
        <w:ind w:right="78"/>
        <w:rPr>
          <w:lang w:val="ru-RU"/>
        </w:rPr>
      </w:pPr>
      <w:bookmarkStart w:id="0" w:name="Глава_I._Общие_положения"/>
      <w:bookmarkStart w:id="1" w:name="Статья_1._Задачи_настоящего_Федерального"/>
      <w:bookmarkStart w:id="2" w:name="Статья_2._Основные_термины"/>
      <w:bookmarkEnd w:id="0"/>
      <w:bookmarkEnd w:id="1"/>
      <w:bookmarkEnd w:id="2"/>
      <w:r w:rsidRPr="009337AB">
        <w:rPr>
          <w:lang w:val="ru-RU"/>
        </w:rPr>
        <w:t>10 декабря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1995</w:t>
      </w:r>
      <w:r w:rsidRPr="009337AB">
        <w:rPr>
          <w:spacing w:val="-4"/>
          <w:lang w:val="ru-RU"/>
        </w:rPr>
        <w:t xml:space="preserve"> </w:t>
      </w:r>
      <w:r w:rsidRPr="009337AB">
        <w:rPr>
          <w:lang w:val="ru-RU"/>
        </w:rPr>
        <w:t>года</w:t>
      </w:r>
      <w:r w:rsidRPr="009337AB">
        <w:rPr>
          <w:lang w:val="ru-RU"/>
        </w:rPr>
        <w:tab/>
      </w:r>
      <w:r>
        <w:t>N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196-ФЗ</w:t>
      </w:r>
    </w:p>
    <w:p w:rsidR="00ED415B" w:rsidRPr="009337AB" w:rsidRDefault="00ED415B">
      <w:pPr>
        <w:pStyle w:val="a3"/>
        <w:spacing w:before="6" w:line="240" w:lineRule="auto"/>
        <w:ind w:left="0"/>
        <w:rPr>
          <w:sz w:val="21"/>
          <w:lang w:val="ru-RU"/>
        </w:rPr>
      </w:pPr>
      <w:r w:rsidRPr="00ED415B">
        <w:pict>
          <v:line id="_x0000_s1040" style="position:absolute;z-index:251651072;mso-wrap-distance-left:0;mso-wrap-distance-right:0;mso-position-horizontal-relative:page" from="32pt,14.85pt" to="564.3pt,14.85pt" strokeweight="1pt">
            <w10:wrap type="topAndBottom" anchorx="page"/>
          </v:line>
        </w:pict>
      </w:r>
    </w:p>
    <w:p w:rsidR="00ED415B" w:rsidRPr="009337AB" w:rsidRDefault="00ED415B">
      <w:pPr>
        <w:pStyle w:val="a3"/>
        <w:spacing w:before="7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spacing w:before="79" w:line="470" w:lineRule="auto"/>
        <w:ind w:left="4376" w:right="4354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>РОССИЙСКАЯ ФЕДЕРАЦИЯ ФЕДЕРАЛЬНЫЙ ЗАКОН</w:t>
      </w:r>
    </w:p>
    <w:p w:rsidR="00ED415B" w:rsidRPr="009337AB" w:rsidRDefault="001F030E">
      <w:pPr>
        <w:spacing w:before="4"/>
        <w:ind w:left="2743" w:right="2723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>О БЕЗОПАСНОСТИ ДОРОЖНОГО ДВИЖЕНИЯ</w:t>
      </w:r>
    </w:p>
    <w:p w:rsidR="00ED415B" w:rsidRPr="009337AB" w:rsidRDefault="00ED415B">
      <w:pPr>
        <w:pStyle w:val="a3"/>
        <w:spacing w:before="4" w:line="240" w:lineRule="auto"/>
        <w:ind w:left="0"/>
        <w:rPr>
          <w:b/>
          <w:sz w:val="12"/>
          <w:lang w:val="ru-RU"/>
        </w:rPr>
      </w:pPr>
    </w:p>
    <w:p w:rsidR="00ED415B" w:rsidRPr="009337AB" w:rsidRDefault="00ED415B">
      <w:pPr>
        <w:rPr>
          <w:sz w:val="12"/>
          <w:lang w:val="ru-RU"/>
        </w:rPr>
        <w:sectPr w:rsidR="00ED415B" w:rsidRPr="009337AB">
          <w:headerReference w:type="default" r:id="rId10"/>
          <w:footerReference w:type="default" r:id="rId11"/>
          <w:pgSz w:w="11910" w:h="16840"/>
          <w:pgMar w:top="1580" w:right="480" w:bottom="1720" w:left="480" w:header="403" w:footer="1534" w:gutter="0"/>
          <w:pgNumType w:start="1"/>
          <w:cols w:space="720"/>
        </w:sectPr>
      </w:pPr>
    </w:p>
    <w:p w:rsidR="00ED415B" w:rsidRPr="009337AB" w:rsidRDefault="00ED415B">
      <w:pPr>
        <w:pStyle w:val="a3"/>
        <w:spacing w:line="240" w:lineRule="auto"/>
        <w:ind w:left="0"/>
        <w:rPr>
          <w:b/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b/>
          <w:lang w:val="ru-RU"/>
        </w:rPr>
      </w:pPr>
    </w:p>
    <w:p w:rsidR="00ED415B" w:rsidRPr="009337AB" w:rsidRDefault="00ED415B">
      <w:pPr>
        <w:pStyle w:val="a3"/>
        <w:spacing w:before="10" w:line="240" w:lineRule="auto"/>
        <w:ind w:left="0"/>
        <w:rPr>
          <w:b/>
          <w:sz w:val="23"/>
          <w:lang w:val="ru-RU"/>
        </w:rPr>
      </w:pPr>
    </w:p>
    <w:p w:rsidR="00ED415B" w:rsidRPr="009337AB" w:rsidRDefault="001F030E">
      <w:pPr>
        <w:pStyle w:val="a3"/>
        <w:spacing w:line="225" w:lineRule="exact"/>
        <w:ind w:left="3013"/>
        <w:jc w:val="center"/>
        <w:rPr>
          <w:lang w:val="ru-RU"/>
        </w:rPr>
      </w:pPr>
      <w:r w:rsidRPr="009337AB">
        <w:rPr>
          <w:lang w:val="ru-RU"/>
        </w:rPr>
        <w:t>Список изменяющих документов</w:t>
      </w:r>
    </w:p>
    <w:p w:rsidR="00ED415B" w:rsidRPr="009337AB" w:rsidRDefault="001F030E">
      <w:pPr>
        <w:pStyle w:val="a3"/>
        <w:spacing w:before="6"/>
        <w:ind w:left="3014"/>
        <w:jc w:val="center"/>
        <w:rPr>
          <w:lang w:val="ru-RU"/>
        </w:rPr>
      </w:pPr>
      <w:r w:rsidRPr="009337AB">
        <w:rPr>
          <w:lang w:val="ru-RU"/>
        </w:rPr>
        <w:t xml:space="preserve">(в ред. Федеральных законов от 02.03.1999 </w:t>
      </w:r>
      <w:r>
        <w:rPr>
          <w:color w:val="0000FF"/>
        </w:rPr>
        <w:t>N</w:t>
      </w:r>
      <w:r w:rsidRPr="009337AB">
        <w:rPr>
          <w:color w:val="0000FF"/>
          <w:spacing w:val="-39"/>
          <w:lang w:val="ru-RU"/>
        </w:rPr>
        <w:t xml:space="preserve"> </w:t>
      </w:r>
      <w:r w:rsidRPr="009337AB">
        <w:rPr>
          <w:color w:val="0000FF"/>
          <w:lang w:val="ru-RU"/>
        </w:rPr>
        <w:t xml:space="preserve">41-ФЗ, </w:t>
      </w:r>
      <w:r w:rsidRPr="009337AB">
        <w:rPr>
          <w:lang w:val="ru-RU"/>
        </w:rPr>
        <w:t xml:space="preserve">от 25.04.2002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41-ФЗ, </w:t>
      </w:r>
      <w:r w:rsidRPr="009337AB">
        <w:rPr>
          <w:lang w:val="ru-RU"/>
        </w:rPr>
        <w:t xml:space="preserve">от 10.01.2003 </w:t>
      </w:r>
      <w:r>
        <w:rPr>
          <w:color w:val="0000FF"/>
        </w:rPr>
        <w:t>N</w:t>
      </w:r>
      <w:r w:rsidRPr="009337AB">
        <w:rPr>
          <w:color w:val="0000FF"/>
          <w:spacing w:val="-38"/>
          <w:lang w:val="ru-RU"/>
        </w:rPr>
        <w:t xml:space="preserve"> </w:t>
      </w:r>
      <w:r w:rsidRPr="009337AB">
        <w:rPr>
          <w:color w:val="0000FF"/>
          <w:lang w:val="ru-RU"/>
        </w:rPr>
        <w:t>15-ФЗ,</w:t>
      </w:r>
    </w:p>
    <w:p w:rsidR="00ED415B" w:rsidRPr="009337AB" w:rsidRDefault="001F030E">
      <w:pPr>
        <w:pStyle w:val="a3"/>
        <w:ind w:left="3212" w:right="196"/>
        <w:jc w:val="center"/>
        <w:rPr>
          <w:lang w:val="ru-RU"/>
        </w:rPr>
      </w:pPr>
      <w:r w:rsidRPr="009337AB">
        <w:rPr>
          <w:lang w:val="ru-RU"/>
        </w:rPr>
        <w:t xml:space="preserve">от 22.08.2004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122-ФЗ</w:t>
      </w:r>
      <w:r w:rsidRPr="009337AB">
        <w:rPr>
          <w:lang w:val="ru-RU"/>
        </w:rPr>
        <w:t xml:space="preserve">, от 18.12.2006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232-ФЗ</w:t>
      </w:r>
      <w:r w:rsidRPr="009337AB">
        <w:rPr>
          <w:lang w:val="ru-RU"/>
        </w:rPr>
        <w:t xml:space="preserve">, от 08.11.2007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257-ФЗ</w:t>
      </w:r>
      <w:r w:rsidRPr="009337AB">
        <w:rPr>
          <w:lang w:val="ru-RU"/>
        </w:rPr>
        <w:t xml:space="preserve">, от 01.12.2007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309-ФЗ</w:t>
      </w:r>
      <w:r w:rsidRPr="009337AB">
        <w:rPr>
          <w:lang w:val="ru-RU"/>
        </w:rPr>
        <w:t xml:space="preserve">, от 30.12.2008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313-ФЗ</w:t>
      </w:r>
      <w:r w:rsidRPr="009337AB">
        <w:rPr>
          <w:lang w:val="ru-RU"/>
        </w:rPr>
        <w:t xml:space="preserve">, от 25.11.2009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267-ФЗ</w:t>
      </w:r>
      <w:r w:rsidRPr="009337AB">
        <w:rPr>
          <w:lang w:val="ru-RU"/>
        </w:rPr>
        <w:t xml:space="preserve">, от 23.07.2010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169-ФЗ</w:t>
      </w:r>
      <w:r w:rsidRPr="009337AB">
        <w:rPr>
          <w:lang w:val="ru-RU"/>
        </w:rPr>
        <w:t xml:space="preserve">, от 27.07.2010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227-ФЗ</w:t>
      </w:r>
      <w:r w:rsidRPr="009337AB">
        <w:rPr>
          <w:lang w:val="ru-RU"/>
        </w:rPr>
        <w:t xml:space="preserve">, от 21.04.2011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69-ФЗ</w:t>
      </w:r>
      <w:r w:rsidRPr="009337AB">
        <w:rPr>
          <w:lang w:val="ru-RU"/>
        </w:rPr>
        <w:t xml:space="preserve">, от 01.07.2011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170-ФЗ</w:t>
      </w:r>
      <w:r w:rsidRPr="009337AB">
        <w:rPr>
          <w:lang w:val="ru-RU"/>
        </w:rPr>
        <w:t xml:space="preserve">, от 11.07.2011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192-ФЗ</w:t>
      </w:r>
      <w:r w:rsidRPr="009337AB">
        <w:rPr>
          <w:lang w:val="ru-RU"/>
        </w:rPr>
        <w:t xml:space="preserve">, от 18.07.2011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242-ФЗ</w:t>
      </w:r>
      <w:r w:rsidRPr="009337AB">
        <w:rPr>
          <w:lang w:val="ru-RU"/>
        </w:rPr>
        <w:t xml:space="preserve">, от 19.07.2011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248-ФЗ</w:t>
      </w:r>
      <w:r w:rsidRPr="009337AB">
        <w:rPr>
          <w:lang w:val="ru-RU"/>
        </w:rPr>
        <w:t xml:space="preserve">, от 14.06.2012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78-ФЗ</w:t>
      </w:r>
      <w:r w:rsidRPr="009337AB">
        <w:rPr>
          <w:lang w:val="ru-RU"/>
        </w:rPr>
        <w:t xml:space="preserve">, от 28.07.2012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131-ФЗ</w:t>
      </w:r>
      <w:r w:rsidRPr="009337AB">
        <w:rPr>
          <w:lang w:val="ru-RU"/>
        </w:rPr>
        <w:t xml:space="preserve">, от 26.04.2013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65-ФЗ</w:t>
      </w:r>
      <w:r w:rsidRPr="009337AB">
        <w:rPr>
          <w:lang w:val="ru-RU"/>
        </w:rPr>
        <w:t xml:space="preserve">, от 07.05.2013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92-ФЗ </w:t>
      </w:r>
      <w:r w:rsidRPr="009337AB">
        <w:rPr>
          <w:lang w:val="ru-RU"/>
        </w:rPr>
        <w:t>(ред. 02.07.2013),</w:t>
      </w:r>
    </w:p>
    <w:p w:rsidR="00ED415B" w:rsidRPr="009337AB" w:rsidRDefault="001F030E">
      <w:pPr>
        <w:pStyle w:val="a3"/>
        <w:ind w:left="3212" w:right="196"/>
        <w:jc w:val="center"/>
        <w:rPr>
          <w:lang w:val="ru-RU"/>
        </w:rPr>
      </w:pPr>
      <w:r w:rsidRPr="009337AB">
        <w:rPr>
          <w:lang w:val="ru-RU"/>
        </w:rPr>
        <w:t xml:space="preserve">от 02.07.2013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185-ФЗ</w:t>
      </w:r>
      <w:r w:rsidRPr="009337AB">
        <w:rPr>
          <w:lang w:val="ru-RU"/>
        </w:rPr>
        <w:t xml:space="preserve">, от 23.07.2013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196-ФЗ</w:t>
      </w:r>
      <w:r w:rsidRPr="009337AB">
        <w:rPr>
          <w:lang w:val="ru-RU"/>
        </w:rPr>
        <w:t xml:space="preserve">, от 25.11.2013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317-ФЗ</w:t>
      </w:r>
      <w:r w:rsidRPr="009337AB">
        <w:rPr>
          <w:lang w:val="ru-RU"/>
        </w:rPr>
        <w:t xml:space="preserve">, от 28.12.2013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437-ФЗ</w:t>
      </w:r>
      <w:r w:rsidRPr="009337AB">
        <w:rPr>
          <w:lang w:val="ru-RU"/>
        </w:rPr>
        <w:t xml:space="preserve">, от 14.10.2014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307-ФЗ</w:t>
      </w:r>
      <w:r w:rsidRPr="009337AB">
        <w:rPr>
          <w:lang w:val="ru-RU"/>
        </w:rPr>
        <w:t xml:space="preserve">, от 08.06.2015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143-ФЗ</w:t>
      </w:r>
      <w:r w:rsidRPr="009337AB">
        <w:rPr>
          <w:lang w:val="ru-RU"/>
        </w:rPr>
        <w:t xml:space="preserve">, от 13.07.2015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233-ФЗ</w:t>
      </w:r>
      <w:r w:rsidRPr="009337AB">
        <w:rPr>
          <w:lang w:val="ru-RU"/>
        </w:rPr>
        <w:t xml:space="preserve">, от 28.11.2015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340-ФЗ</w:t>
      </w:r>
      <w:r w:rsidRPr="009337AB">
        <w:rPr>
          <w:lang w:val="ru-RU"/>
        </w:rPr>
        <w:t xml:space="preserve">, от 28.11.2015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357-ФЗ</w:t>
      </w:r>
      <w:r w:rsidRPr="009337AB">
        <w:rPr>
          <w:lang w:val="ru-RU"/>
        </w:rPr>
        <w:t xml:space="preserve">, от 05.04.2016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104-Ф</w:t>
      </w:r>
      <w:r w:rsidRPr="009337AB">
        <w:rPr>
          <w:color w:val="0000FF"/>
          <w:lang w:val="ru-RU"/>
        </w:rPr>
        <w:t>З</w:t>
      </w:r>
      <w:r w:rsidRPr="009337AB">
        <w:rPr>
          <w:lang w:val="ru-RU"/>
        </w:rPr>
        <w:t xml:space="preserve">, от 01.05.2016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126-ФЗ</w:t>
      </w:r>
      <w:r w:rsidRPr="009337AB">
        <w:rPr>
          <w:lang w:val="ru-RU"/>
        </w:rPr>
        <w:t xml:space="preserve">, от 03.07.2016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259-ФЗ</w:t>
      </w:r>
      <w:r w:rsidRPr="009337AB">
        <w:rPr>
          <w:lang w:val="ru-RU"/>
        </w:rPr>
        <w:t xml:space="preserve">, от 03.07.2016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296-ФЗ</w:t>
      </w:r>
      <w:r w:rsidRPr="009337AB">
        <w:rPr>
          <w:lang w:val="ru-RU"/>
        </w:rPr>
        <w:t>)</w:t>
      </w:r>
    </w:p>
    <w:p w:rsidR="00ED415B" w:rsidRPr="009337AB" w:rsidRDefault="00ED415B">
      <w:pPr>
        <w:pStyle w:val="a3"/>
        <w:spacing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ind w:left="3014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I</w:t>
      </w:r>
      <w:r w:rsidRPr="009337AB">
        <w:rPr>
          <w:b/>
          <w:sz w:val="16"/>
          <w:lang w:val="ru-RU"/>
        </w:rPr>
        <w:t>. ОБЩИЕ ПОЛОЖЕНИЯ</w:t>
      </w:r>
    </w:p>
    <w:p w:rsidR="00ED415B" w:rsidRPr="009337AB" w:rsidRDefault="00ED415B">
      <w:pPr>
        <w:pStyle w:val="a3"/>
        <w:spacing w:before="9" w:line="240" w:lineRule="auto"/>
        <w:ind w:left="0"/>
        <w:rPr>
          <w:b/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/>
        <w:rPr>
          <w:lang w:val="ru-RU"/>
        </w:rPr>
      </w:pPr>
      <w:r w:rsidRPr="009337AB">
        <w:rPr>
          <w:lang w:val="ru-RU"/>
        </w:rPr>
        <w:t>Статья 1. Задачи настоящего Федерального закона</w:t>
      </w:r>
    </w:p>
    <w:p w:rsidR="00ED415B" w:rsidRPr="009337AB" w:rsidRDefault="001F030E">
      <w:pPr>
        <w:pStyle w:val="a3"/>
        <w:spacing w:before="86"/>
        <w:ind w:left="552" w:right="137" w:firstLine="1585"/>
        <w:jc w:val="right"/>
        <w:rPr>
          <w:lang w:val="ru-RU"/>
        </w:rPr>
      </w:pPr>
      <w:r w:rsidRPr="009337AB">
        <w:rPr>
          <w:lang w:val="ru-RU"/>
        </w:rPr>
        <w:br w:type="column"/>
      </w:r>
      <w:r w:rsidRPr="009337AB">
        <w:rPr>
          <w:lang w:val="ru-RU"/>
        </w:rPr>
        <w:lastRenderedPageBreak/>
        <w:t>Принят Государственной Думой 15 ноября 1995 года</w:t>
      </w:r>
    </w:p>
    <w:p w:rsidR="00ED415B" w:rsidRPr="009337AB" w:rsidRDefault="00ED415B">
      <w:pPr>
        <w:jc w:val="right"/>
        <w:rPr>
          <w:lang w:val="ru-RU"/>
        </w:rPr>
        <w:sectPr w:rsidR="00ED415B" w:rsidRPr="009337AB">
          <w:type w:val="continuous"/>
          <w:pgSz w:w="11910" w:h="16840"/>
          <w:pgMar w:top="960" w:right="480" w:bottom="280" w:left="480" w:header="720" w:footer="720" w:gutter="0"/>
          <w:cols w:num="2" w:space="720" w:equalWidth="0">
            <w:col w:w="7952" w:space="40"/>
            <w:col w:w="2958"/>
          </w:cols>
        </w:sectPr>
      </w:pPr>
    </w:p>
    <w:p w:rsidR="00ED415B" w:rsidRPr="009337AB" w:rsidRDefault="00ED415B">
      <w:pPr>
        <w:pStyle w:val="a3"/>
        <w:spacing w:before="9" w:line="240" w:lineRule="auto"/>
        <w:ind w:left="0"/>
        <w:rPr>
          <w:sz w:val="11"/>
          <w:lang w:val="ru-RU"/>
        </w:rPr>
      </w:pPr>
    </w:p>
    <w:p w:rsidR="00ED415B" w:rsidRPr="009337AB" w:rsidRDefault="001F030E">
      <w:pPr>
        <w:pStyle w:val="a3"/>
        <w:spacing w:before="86"/>
        <w:ind w:right="154" w:firstLine="540"/>
        <w:jc w:val="both"/>
        <w:rPr>
          <w:lang w:val="ru-RU"/>
        </w:rPr>
      </w:pPr>
      <w:r w:rsidRPr="009337AB">
        <w:rPr>
          <w:lang w:val="ru-RU"/>
        </w:rPr>
        <w:t xml:space="preserve">Настоящий Федеральный закон </w:t>
      </w:r>
      <w:r w:rsidRPr="009337AB">
        <w:rPr>
          <w:lang w:val="ru-RU"/>
        </w:rPr>
        <w:t>определяет правовые основы обеспечения безопасности дорожного движения на территории Российской Федерации.</w:t>
      </w:r>
    </w:p>
    <w:p w:rsidR="00ED415B" w:rsidRPr="009337AB" w:rsidRDefault="001F030E">
      <w:pPr>
        <w:pStyle w:val="a3"/>
        <w:ind w:right="149" w:firstLine="540"/>
        <w:jc w:val="both"/>
        <w:rPr>
          <w:lang w:val="ru-RU"/>
        </w:rPr>
      </w:pPr>
      <w:r w:rsidRPr="009337AB">
        <w:rPr>
          <w:lang w:val="ru-RU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</w:t>
      </w:r>
      <w:r w:rsidRPr="009337AB">
        <w:rPr>
          <w:lang w:val="ru-RU"/>
        </w:rPr>
        <w:t>ересов общества и государства  путем предупреждения дорожно-транспортных происшествий, снижения тяжести их последствий.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2. Основные термины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25" w:lineRule="exact"/>
        <w:ind w:left="700" w:right="78"/>
        <w:rPr>
          <w:lang w:val="ru-RU"/>
        </w:rPr>
      </w:pPr>
      <w:r w:rsidRPr="009337AB">
        <w:rPr>
          <w:lang w:val="ru-RU"/>
        </w:rPr>
        <w:t>Для целей настоящего Федерального закона применяются следующие основные термины:</w:t>
      </w:r>
    </w:p>
    <w:p w:rsidR="00ED415B" w:rsidRPr="009337AB" w:rsidRDefault="001F030E">
      <w:pPr>
        <w:pStyle w:val="a3"/>
        <w:spacing w:before="6"/>
        <w:ind w:right="146" w:firstLine="540"/>
        <w:jc w:val="both"/>
        <w:rPr>
          <w:lang w:val="ru-RU"/>
        </w:rPr>
      </w:pPr>
      <w:r w:rsidRPr="009337AB">
        <w:rPr>
          <w:lang w:val="ru-RU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D415B" w:rsidRPr="009337AB" w:rsidRDefault="001F030E">
      <w:pPr>
        <w:pStyle w:val="a3"/>
        <w:ind w:right="142" w:firstLine="540"/>
        <w:jc w:val="both"/>
        <w:rPr>
          <w:lang w:val="ru-RU"/>
        </w:rPr>
      </w:pPr>
      <w:r w:rsidRPr="009337AB">
        <w:rPr>
          <w:lang w:val="ru-RU"/>
        </w:rPr>
        <w:t>безопасность дорожного движения - состояние данного процесса, отражающее степень защ</w:t>
      </w:r>
      <w:r w:rsidRPr="009337AB">
        <w:rPr>
          <w:lang w:val="ru-RU"/>
        </w:rPr>
        <w:t>ищенности его участников от дорожно-транспортных происшествий и их последствий;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</w:t>
      </w:r>
      <w:r w:rsidRPr="009337AB">
        <w:rPr>
          <w:lang w:val="ru-RU"/>
        </w:rPr>
        <w:t>анспортные средства, сооружения, грузы либо причинен иной материальный ущерб;</w:t>
      </w:r>
    </w:p>
    <w:p w:rsidR="00ED415B" w:rsidRPr="009337AB" w:rsidRDefault="001F030E">
      <w:pPr>
        <w:pStyle w:val="a3"/>
        <w:ind w:right="138" w:firstLine="540"/>
        <w:jc w:val="both"/>
        <w:rPr>
          <w:lang w:val="ru-RU"/>
        </w:rPr>
      </w:pPr>
      <w:r w:rsidRPr="009337AB">
        <w:rPr>
          <w:lang w:val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</w:t>
      </w:r>
      <w:r w:rsidRPr="009337AB">
        <w:rPr>
          <w:lang w:val="ru-RU"/>
        </w:rPr>
        <w:t>;</w:t>
      </w:r>
    </w:p>
    <w:p w:rsidR="00ED415B" w:rsidRPr="009337AB" w:rsidRDefault="001F030E">
      <w:pPr>
        <w:pStyle w:val="a3"/>
        <w:ind w:right="138" w:firstLine="540"/>
        <w:jc w:val="both"/>
        <w:rPr>
          <w:lang w:val="ru-RU"/>
        </w:rPr>
      </w:pPr>
      <w:r w:rsidRPr="009337AB">
        <w:rPr>
          <w:lang w:val="ru-RU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организация дорожного движения - комплекс организационно-правов</w:t>
      </w:r>
      <w:r w:rsidRPr="009337AB">
        <w:rPr>
          <w:lang w:val="ru-RU"/>
        </w:rPr>
        <w:t>ых, организационно-технических мероприятий и распорядительных действий по управлению движением на дорогах;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type w:val="continuous"/>
          <w:pgSz w:w="11910" w:h="16840"/>
          <w:pgMar w:top="960" w:right="480" w:bottom="280" w:left="480" w:header="720" w:footer="720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49"/>
        <w:jc w:val="both"/>
        <w:rPr>
          <w:lang w:val="ru-RU"/>
        </w:rPr>
      </w:pPr>
      <w:bookmarkStart w:id="3" w:name="Статья_3._Основные_принципы_обеспечения_"/>
      <w:bookmarkStart w:id="4" w:name="Статья_4._Правовые_основы_безопасности_д"/>
      <w:bookmarkStart w:id="5" w:name="Глава_II._Государственная_политика_в_обл"/>
      <w:bookmarkStart w:id="6" w:name="Статья_5._Основные_направления_обеспечен"/>
      <w:bookmarkEnd w:id="3"/>
      <w:bookmarkEnd w:id="4"/>
      <w:bookmarkEnd w:id="5"/>
      <w:bookmarkEnd w:id="6"/>
      <w:r w:rsidRPr="009337AB">
        <w:rPr>
          <w:lang w:val="ru-RU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</w:t>
      </w:r>
      <w:r w:rsidRPr="009337AB">
        <w:rPr>
          <w:lang w:val="ru-RU"/>
        </w:rPr>
        <w:t>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ED415B" w:rsidRPr="009337AB" w:rsidRDefault="001F030E">
      <w:pPr>
        <w:pStyle w:val="a3"/>
        <w:ind w:right="145" w:firstLine="540"/>
        <w:jc w:val="both"/>
        <w:rPr>
          <w:lang w:val="ru-RU"/>
        </w:rPr>
      </w:pPr>
      <w:r w:rsidRPr="009337AB">
        <w:rPr>
          <w:lang w:val="ru-RU"/>
        </w:rP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ED415B" w:rsidRPr="009337AB" w:rsidRDefault="001F030E">
      <w:pPr>
        <w:pStyle w:val="a3"/>
        <w:ind w:right="138" w:firstLine="540"/>
        <w:jc w:val="both"/>
        <w:rPr>
          <w:lang w:val="ru-RU"/>
        </w:rPr>
      </w:pPr>
      <w:r w:rsidRPr="009337AB">
        <w:rPr>
          <w:lang w:val="ru-RU"/>
        </w:rPr>
        <w:t>водитель транспортного средства - лицо, управляющее транспортным средством (в том числе обучающее управлению транспортным ср</w:t>
      </w:r>
      <w:r w:rsidRPr="009337AB">
        <w:rPr>
          <w:lang w:val="ru-RU"/>
        </w:rPr>
        <w:t>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ED415B" w:rsidRPr="009337AB" w:rsidRDefault="001F030E">
      <w:pPr>
        <w:pStyle w:val="a3"/>
        <w:spacing w:line="213" w:lineRule="exact"/>
        <w:jc w:val="both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28.12.2013 </w:t>
      </w:r>
      <w:r>
        <w:t>N</w:t>
      </w:r>
      <w:r w:rsidRPr="009337AB">
        <w:rPr>
          <w:lang w:val="ru-RU"/>
        </w:rPr>
        <w:t xml:space="preserve"> 437-ФЗ)</w:t>
      </w:r>
    </w:p>
    <w:p w:rsidR="00ED415B" w:rsidRPr="009337AB" w:rsidRDefault="001F030E">
      <w:pPr>
        <w:pStyle w:val="a3"/>
        <w:spacing w:before="6"/>
        <w:ind w:right="140" w:firstLine="540"/>
        <w:jc w:val="both"/>
        <w:rPr>
          <w:lang w:val="ru-RU"/>
        </w:rPr>
      </w:pPr>
      <w:r w:rsidRPr="009337AB">
        <w:rPr>
          <w:lang w:val="ru-RU"/>
        </w:rP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</w:t>
      </w:r>
      <w:r w:rsidRPr="009337AB">
        <w:rPr>
          <w:lang w:val="ru-RU"/>
        </w:rPr>
        <w:t>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 без  взимания платы по решению со</w:t>
      </w:r>
      <w:r w:rsidRPr="009337AB">
        <w:rPr>
          <w:lang w:val="ru-RU"/>
        </w:rPr>
        <w:t>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ED415B" w:rsidRPr="009337AB" w:rsidRDefault="001F030E">
      <w:pPr>
        <w:pStyle w:val="a3"/>
        <w:spacing w:line="213" w:lineRule="exact"/>
        <w:jc w:val="both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01.05.2016 </w:t>
      </w:r>
      <w:r>
        <w:t>N</w:t>
      </w:r>
      <w:r w:rsidRPr="009337AB">
        <w:rPr>
          <w:lang w:val="ru-RU"/>
        </w:rPr>
        <w:t xml:space="preserve"> 126-ФЗ)</w:t>
      </w:r>
    </w:p>
    <w:p w:rsidR="00ED415B" w:rsidRPr="009337AB" w:rsidRDefault="001F030E">
      <w:pPr>
        <w:pStyle w:val="a3"/>
        <w:spacing w:before="6"/>
        <w:ind w:right="148" w:firstLine="540"/>
        <w:jc w:val="both"/>
        <w:rPr>
          <w:lang w:val="ru-RU"/>
        </w:rPr>
      </w:pPr>
      <w:r w:rsidRPr="009337AB">
        <w:rPr>
          <w:lang w:val="ru-RU"/>
        </w:rPr>
        <w:t>аварийно-опасный участок дороги (место к</w:t>
      </w:r>
      <w:r w:rsidRPr="009337AB">
        <w:rPr>
          <w:lang w:val="ru-RU"/>
        </w:rPr>
        <w:t>онцентрации дорожно-транспортных происшествий) - участок дороги, улицы, не превышающий 1000 метров вне населенного пункта или 200 метров в  населенном  пункте, либо пересечение дорог, улиц, где в течение отчетного года произошло три и более дорожно-транспо</w:t>
      </w:r>
      <w:r w:rsidRPr="009337AB">
        <w:rPr>
          <w:lang w:val="ru-RU"/>
        </w:rPr>
        <w:t>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ED415B" w:rsidRPr="009337AB" w:rsidRDefault="001F030E">
      <w:pPr>
        <w:pStyle w:val="a3"/>
        <w:spacing w:line="218" w:lineRule="exact"/>
        <w:jc w:val="both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1F030E">
      <w:pPr>
        <w:pStyle w:val="a3"/>
        <w:spacing w:line="440" w:lineRule="atLeast"/>
        <w:ind w:left="700" w:right="2352"/>
        <w:rPr>
          <w:highlight w:val="yellow"/>
          <w:lang w:val="ru-RU"/>
        </w:rPr>
      </w:pPr>
      <w:r w:rsidRPr="009337AB">
        <w:rPr>
          <w:highlight w:val="yellow"/>
          <w:lang w:val="ru-RU"/>
        </w:rPr>
        <w:t>Статья 3. Основные принципы обеспечения бе</w:t>
      </w:r>
      <w:r w:rsidRPr="009337AB">
        <w:rPr>
          <w:highlight w:val="yellow"/>
          <w:lang w:val="ru-RU"/>
        </w:rPr>
        <w:t>зопасности дорожного движения Основными принципами обеспечения безопасности дорожного движения являются:</w:t>
      </w:r>
    </w:p>
    <w:p w:rsidR="00ED415B" w:rsidRPr="009337AB" w:rsidRDefault="001F030E">
      <w:pPr>
        <w:pStyle w:val="a3"/>
        <w:spacing w:before="1"/>
        <w:ind w:right="139" w:firstLine="540"/>
        <w:jc w:val="both"/>
        <w:rPr>
          <w:highlight w:val="yellow"/>
          <w:lang w:val="ru-RU"/>
        </w:rPr>
      </w:pPr>
      <w:r w:rsidRPr="009337AB">
        <w:rPr>
          <w:highlight w:val="yellow"/>
          <w:lang w:val="ru-RU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D415B" w:rsidRPr="009337AB" w:rsidRDefault="001F030E">
      <w:pPr>
        <w:pStyle w:val="a3"/>
        <w:ind w:right="156" w:firstLine="540"/>
        <w:jc w:val="both"/>
        <w:rPr>
          <w:highlight w:val="yellow"/>
          <w:lang w:val="ru-RU"/>
        </w:rPr>
      </w:pPr>
      <w:r w:rsidRPr="009337AB">
        <w:rPr>
          <w:highlight w:val="yellow"/>
          <w:lang w:val="ru-RU"/>
        </w:rPr>
        <w:t>приоритет ответственно</w:t>
      </w:r>
      <w:r w:rsidRPr="009337AB">
        <w:rPr>
          <w:highlight w:val="yellow"/>
          <w:lang w:val="ru-RU"/>
        </w:rPr>
        <w:t>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ED415B" w:rsidRPr="009337AB" w:rsidRDefault="001F030E">
      <w:pPr>
        <w:pStyle w:val="a3"/>
        <w:ind w:right="146" w:firstLine="540"/>
        <w:jc w:val="both"/>
        <w:rPr>
          <w:highlight w:val="yellow"/>
          <w:lang w:val="ru-RU"/>
        </w:rPr>
      </w:pPr>
      <w:r w:rsidRPr="009337AB">
        <w:rPr>
          <w:highlight w:val="yellow"/>
          <w:lang w:val="ru-RU"/>
        </w:rPr>
        <w:t>соблюдение интересов граждан, общества и государства при обеспечении безопасности дорожного движения;</w:t>
      </w:r>
    </w:p>
    <w:p w:rsidR="00ED415B" w:rsidRPr="009337AB" w:rsidRDefault="001F030E">
      <w:pPr>
        <w:pStyle w:val="a3"/>
        <w:spacing w:line="218" w:lineRule="exact"/>
        <w:ind w:left="700" w:right="78"/>
        <w:rPr>
          <w:lang w:val="ru-RU"/>
        </w:rPr>
      </w:pPr>
      <w:r w:rsidRPr="009337AB">
        <w:rPr>
          <w:highlight w:val="yellow"/>
          <w:lang w:val="ru-RU"/>
        </w:rPr>
        <w:t xml:space="preserve">программно-целевой подход к </w:t>
      </w:r>
      <w:r w:rsidRPr="009337AB">
        <w:rPr>
          <w:highlight w:val="yellow"/>
          <w:lang w:val="ru-RU"/>
        </w:rPr>
        <w:t>деятельности по обеспечению безопасности дорожного движения.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Default="001F030E">
      <w:pPr>
        <w:pStyle w:val="a3"/>
        <w:ind w:right="1874" w:firstLine="540"/>
      </w:pPr>
      <w:r w:rsidRPr="009337AB">
        <w:rPr>
          <w:lang w:val="ru-RU"/>
        </w:rPr>
        <w:t xml:space="preserve">Статья 4. Правовые основы безопасности дорожного движения в Российской Федерации (в ред. </w:t>
      </w:r>
      <w:r>
        <w:t xml:space="preserve">Федерального </w:t>
      </w:r>
      <w:r>
        <w:rPr>
          <w:color w:val="0000FF"/>
        </w:rPr>
        <w:t xml:space="preserve">закона </w:t>
      </w:r>
      <w:r>
        <w:t>от 11.07.2011 N 192-ФЗ)</w:t>
      </w:r>
    </w:p>
    <w:p w:rsidR="00ED415B" w:rsidRDefault="00ED415B">
      <w:pPr>
        <w:pStyle w:val="a3"/>
        <w:spacing w:before="1" w:line="240" w:lineRule="auto"/>
        <w:ind w:left="0"/>
        <w:rPr>
          <w:sz w:val="19"/>
        </w:rPr>
      </w:pPr>
    </w:p>
    <w:p w:rsidR="00ED415B" w:rsidRPr="009337AB" w:rsidRDefault="001F030E">
      <w:pPr>
        <w:pStyle w:val="a3"/>
        <w:ind w:right="142" w:firstLine="540"/>
        <w:jc w:val="both"/>
        <w:rPr>
          <w:lang w:val="ru-RU"/>
        </w:rPr>
      </w:pPr>
      <w:r w:rsidRPr="009337AB">
        <w:rPr>
          <w:lang w:val="ru-RU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</w:t>
      </w:r>
      <w:r w:rsidRPr="009337AB">
        <w:rPr>
          <w:lang w:val="ru-RU"/>
        </w:rPr>
        <w:t>ых правовых актов субъектов Российской Федерации, муниципальных правовых актов.</w:t>
      </w:r>
    </w:p>
    <w:p w:rsidR="00ED415B" w:rsidRPr="009337AB" w:rsidRDefault="001F030E">
      <w:pPr>
        <w:pStyle w:val="a3"/>
        <w:spacing w:line="218" w:lineRule="exact"/>
        <w:jc w:val="both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11.07.2011 </w:t>
      </w:r>
      <w:r>
        <w:t>N</w:t>
      </w:r>
      <w:r w:rsidRPr="009337AB">
        <w:rPr>
          <w:lang w:val="ru-RU"/>
        </w:rPr>
        <w:t xml:space="preserve"> 192-ФЗ)</w:t>
      </w:r>
    </w:p>
    <w:p w:rsidR="00ED415B" w:rsidRPr="009337AB" w:rsidRDefault="00ED415B">
      <w:pPr>
        <w:pStyle w:val="a3"/>
        <w:spacing w:before="8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spacing w:line="180" w:lineRule="exact"/>
        <w:ind w:left="3108" w:right="3068" w:firstLine="230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II</w:t>
      </w:r>
      <w:r w:rsidRPr="009337AB">
        <w:rPr>
          <w:b/>
          <w:sz w:val="16"/>
          <w:lang w:val="ru-RU"/>
        </w:rPr>
        <w:t>. ГОСУДАРСТВЕННАЯ ПОЛИТИКА В ОБЛАСТИ ОБЕСПЕЧЕНИЯ БЕЗОПАСНОСТИ ДОРОЖНОГО ДВИЖЕНИЯ</w:t>
      </w:r>
    </w:p>
    <w:p w:rsidR="00ED415B" w:rsidRPr="009337AB" w:rsidRDefault="001F030E">
      <w:pPr>
        <w:pStyle w:val="a3"/>
        <w:spacing w:before="4" w:line="440" w:lineRule="atLeast"/>
        <w:ind w:left="700" w:right="2480"/>
        <w:rPr>
          <w:lang w:val="ru-RU"/>
        </w:rPr>
      </w:pPr>
      <w:r w:rsidRPr="009337AB">
        <w:rPr>
          <w:lang w:val="ru-RU"/>
        </w:rPr>
        <w:t>Статья 5. Основные направления обе</w:t>
      </w:r>
      <w:r w:rsidRPr="009337AB">
        <w:rPr>
          <w:lang w:val="ru-RU"/>
        </w:rPr>
        <w:t>спечения безопасности дорожного движения Обеспечение безопасности дорожного движения осуществляется посредством:</w:t>
      </w:r>
    </w:p>
    <w:p w:rsidR="00ED415B" w:rsidRPr="009337AB" w:rsidRDefault="001F030E">
      <w:pPr>
        <w:pStyle w:val="a3"/>
        <w:spacing w:before="1"/>
        <w:ind w:right="145" w:firstLine="540"/>
        <w:jc w:val="both"/>
        <w:rPr>
          <w:lang w:val="ru-RU"/>
        </w:rPr>
      </w:pPr>
      <w:r w:rsidRPr="009337AB">
        <w:rPr>
          <w:lang w:val="ru-RU"/>
        </w:rP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</w:t>
      </w:r>
      <w:r w:rsidRPr="009337AB">
        <w:rPr>
          <w:lang w:val="ru-RU"/>
        </w:rPr>
        <w:t xml:space="preserve"> власти субъектов Российской Федерации и органов местного самоуправления;</w:t>
      </w:r>
    </w:p>
    <w:p w:rsidR="00ED415B" w:rsidRPr="009337AB" w:rsidRDefault="001F030E">
      <w:pPr>
        <w:pStyle w:val="a3"/>
        <w:spacing w:line="213" w:lineRule="exact"/>
        <w:jc w:val="both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11.07.2011 </w:t>
      </w:r>
      <w:r>
        <w:t>N</w:t>
      </w:r>
      <w:r w:rsidRPr="009337AB">
        <w:rPr>
          <w:lang w:val="ru-RU"/>
        </w:rPr>
        <w:t xml:space="preserve"> 192-ФЗ)</w:t>
      </w:r>
    </w:p>
    <w:p w:rsidR="00ED415B" w:rsidRPr="009337AB" w:rsidRDefault="001F030E">
      <w:pPr>
        <w:pStyle w:val="a3"/>
        <w:spacing w:before="6"/>
        <w:ind w:right="140" w:firstLine="540"/>
        <w:jc w:val="both"/>
        <w:rPr>
          <w:lang w:val="ru-RU"/>
        </w:rPr>
      </w:pPr>
      <w:r w:rsidRPr="009337AB">
        <w:rPr>
          <w:lang w:val="ru-RU"/>
        </w:rPr>
        <w:t xml:space="preserve">координации деятельности федеральных органов исполнительной власти, органов исполнительной власти субъектов Российской Федерации, </w:t>
      </w:r>
      <w:r w:rsidRPr="009337AB">
        <w:rPr>
          <w:lang w:val="ru-RU"/>
        </w:rPr>
        <w:t>органов местного самоуправления,  общественных 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ED415B" w:rsidRPr="009337AB" w:rsidRDefault="001F030E">
      <w:pPr>
        <w:pStyle w:val="a3"/>
        <w:ind w:right="148" w:firstLine="540"/>
        <w:jc w:val="both"/>
        <w:rPr>
          <w:lang w:val="ru-RU"/>
        </w:rPr>
      </w:pPr>
      <w:r w:rsidRPr="009337AB">
        <w:rPr>
          <w:lang w:val="ru-RU"/>
        </w:rPr>
        <w:t>регулирования деятельности на автомобильном, городском наземном электричес</w:t>
      </w:r>
      <w:r w:rsidRPr="009337AB">
        <w:rPr>
          <w:lang w:val="ru-RU"/>
        </w:rPr>
        <w:t>ком транспорте и в дорожном хозяйстве;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43" w:firstLine="540"/>
        <w:jc w:val="both"/>
        <w:rPr>
          <w:lang w:val="ru-RU"/>
        </w:rPr>
      </w:pPr>
      <w:bookmarkStart w:id="7" w:name="Статья_6._Полномочия_Российской_Федераци"/>
      <w:bookmarkEnd w:id="7"/>
      <w:r w:rsidRPr="009337AB">
        <w:rPr>
          <w:lang w:val="ru-RU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документов по стандартизации, принимаемых в соответствии с законодат</w:t>
      </w:r>
      <w:r w:rsidRPr="009337AB">
        <w:rPr>
          <w:lang w:val="ru-RU"/>
        </w:rPr>
        <w:t>ельством Российской Федерации о стандартизации, технических норм и других нормативных документов;</w:t>
      </w:r>
    </w:p>
    <w:p w:rsidR="00ED415B" w:rsidRPr="009337AB" w:rsidRDefault="001F030E">
      <w:pPr>
        <w:pStyle w:val="a3"/>
        <w:ind w:left="700" w:right="3407" w:hanging="540"/>
        <w:rPr>
          <w:lang w:val="ru-RU"/>
        </w:rPr>
      </w:pPr>
      <w:r w:rsidRPr="009337AB">
        <w:rPr>
          <w:lang w:val="ru-RU"/>
        </w:rPr>
        <w:t xml:space="preserve">(в ред. Федеральных законов от 19.07.2011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248-ФЗ</w:t>
      </w:r>
      <w:r w:rsidRPr="009337AB">
        <w:rPr>
          <w:lang w:val="ru-RU"/>
        </w:rPr>
        <w:t xml:space="preserve">, от 05.04.2016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104-ФЗ</w:t>
      </w:r>
      <w:r w:rsidRPr="009337AB">
        <w:rPr>
          <w:lang w:val="ru-RU"/>
        </w:rPr>
        <w:t>) осуществления деятельности по организации дорожного движения;</w:t>
      </w:r>
    </w:p>
    <w:p w:rsidR="00ED415B" w:rsidRPr="009337AB" w:rsidRDefault="001F030E">
      <w:pPr>
        <w:pStyle w:val="a3"/>
        <w:ind w:left="700" w:right="78"/>
        <w:rPr>
          <w:lang w:val="ru-RU"/>
        </w:rPr>
      </w:pPr>
      <w:r w:rsidRPr="009337AB">
        <w:rPr>
          <w:lang w:val="ru-RU"/>
        </w:rPr>
        <w:t>материального и фина</w:t>
      </w:r>
      <w:r w:rsidRPr="009337AB">
        <w:rPr>
          <w:lang w:val="ru-RU"/>
        </w:rPr>
        <w:t>нсового обеспечения мероприятий по безопасности дорожного движения; организации подготовки водителей транспортных средств и  обучения  граждан  правилам  и требованиям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>безопасности движения;</w:t>
      </w:r>
    </w:p>
    <w:p w:rsidR="00ED415B" w:rsidRPr="009337AB" w:rsidRDefault="001F030E">
      <w:pPr>
        <w:pStyle w:val="a3"/>
        <w:spacing w:before="6"/>
        <w:ind w:left="700" w:right="78"/>
        <w:rPr>
          <w:lang w:val="ru-RU"/>
        </w:rPr>
      </w:pPr>
      <w:r w:rsidRPr="009337AB">
        <w:rPr>
          <w:lang w:val="ru-RU"/>
        </w:rPr>
        <w:t>проведения комплекса мероприятий по медицинскому обеспечению безо</w:t>
      </w:r>
      <w:r w:rsidRPr="009337AB">
        <w:rPr>
          <w:lang w:val="ru-RU"/>
        </w:rPr>
        <w:t>пасности дорожного движения; осуществления обязательной сертификации или декларирования  соответствия  транспортных  средств, а</w:t>
      </w:r>
    </w:p>
    <w:p w:rsidR="00ED415B" w:rsidRPr="009337AB" w:rsidRDefault="001F030E">
      <w:pPr>
        <w:pStyle w:val="a3"/>
        <w:tabs>
          <w:tab w:val="left" w:pos="8730"/>
          <w:tab w:val="left" w:pos="9831"/>
          <w:tab w:val="left" w:pos="10687"/>
        </w:tabs>
        <w:ind w:right="144"/>
        <w:rPr>
          <w:lang w:val="ru-RU"/>
        </w:rPr>
      </w:pPr>
      <w:r w:rsidRPr="009337AB">
        <w:rPr>
          <w:lang w:val="ru-RU"/>
        </w:rPr>
        <w:t xml:space="preserve">также   составных   частей   конструкций,   предметов </w:t>
      </w:r>
      <w:r w:rsidRPr="009337AB">
        <w:rPr>
          <w:spacing w:val="32"/>
          <w:lang w:val="ru-RU"/>
        </w:rPr>
        <w:t xml:space="preserve"> </w:t>
      </w:r>
      <w:r w:rsidRPr="009337AB">
        <w:rPr>
          <w:lang w:val="ru-RU"/>
        </w:rPr>
        <w:t xml:space="preserve">дополнительного </w:t>
      </w:r>
      <w:r w:rsidRPr="009337AB">
        <w:rPr>
          <w:spacing w:val="52"/>
          <w:lang w:val="ru-RU"/>
        </w:rPr>
        <w:t xml:space="preserve"> </w:t>
      </w:r>
      <w:r w:rsidRPr="009337AB">
        <w:rPr>
          <w:lang w:val="ru-RU"/>
        </w:rPr>
        <w:t>оборудования,</w:t>
      </w:r>
      <w:r w:rsidRPr="009337AB">
        <w:rPr>
          <w:lang w:val="ru-RU"/>
        </w:rPr>
        <w:tab/>
        <w:t>запасных</w:t>
      </w:r>
      <w:r w:rsidRPr="009337AB">
        <w:rPr>
          <w:lang w:val="ru-RU"/>
        </w:rPr>
        <w:tab/>
        <w:t>частей</w:t>
      </w:r>
      <w:r w:rsidRPr="009337AB">
        <w:rPr>
          <w:lang w:val="ru-RU"/>
        </w:rPr>
        <w:tab/>
        <w:t>и принадлежностей транспор</w:t>
      </w:r>
      <w:r w:rsidRPr="009337AB">
        <w:rPr>
          <w:lang w:val="ru-RU"/>
        </w:rPr>
        <w:t>тных</w:t>
      </w:r>
      <w:r w:rsidRPr="009337AB">
        <w:rPr>
          <w:spacing w:val="-14"/>
          <w:lang w:val="ru-RU"/>
        </w:rPr>
        <w:t xml:space="preserve"> </w:t>
      </w:r>
      <w:r w:rsidRPr="009337AB">
        <w:rPr>
          <w:lang w:val="ru-RU"/>
        </w:rPr>
        <w:t>средств;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30.12.2008 </w:t>
      </w:r>
      <w:r>
        <w:t>N</w:t>
      </w:r>
      <w:r w:rsidRPr="009337AB">
        <w:rPr>
          <w:lang w:val="ru-RU"/>
        </w:rPr>
        <w:t xml:space="preserve"> 313-ФЗ)</w:t>
      </w:r>
    </w:p>
    <w:p w:rsidR="00ED415B" w:rsidRPr="009337AB" w:rsidRDefault="001F030E">
      <w:pPr>
        <w:pStyle w:val="a3"/>
        <w:spacing w:before="6"/>
        <w:ind w:right="144" w:firstLine="540"/>
        <w:jc w:val="both"/>
        <w:rPr>
          <w:lang w:val="ru-RU"/>
        </w:rPr>
      </w:pPr>
      <w:r w:rsidRPr="009337AB">
        <w:rPr>
          <w:lang w:val="ru-RU"/>
        </w:rP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10.01.2003 </w:t>
      </w:r>
      <w:r>
        <w:t>N</w:t>
      </w:r>
      <w:r w:rsidRPr="009337AB">
        <w:rPr>
          <w:lang w:val="ru-RU"/>
        </w:rPr>
        <w:t xml:space="preserve"> 15-ФЗ)</w:t>
      </w:r>
    </w:p>
    <w:p w:rsidR="00ED415B" w:rsidRPr="009337AB" w:rsidRDefault="001F030E">
      <w:pPr>
        <w:pStyle w:val="a3"/>
        <w:ind w:left="700" w:right="78"/>
        <w:rPr>
          <w:lang w:val="ru-RU"/>
        </w:rPr>
      </w:pPr>
      <w:r w:rsidRPr="009337AB">
        <w:rPr>
          <w:lang w:val="ru-RU"/>
        </w:rPr>
        <w:t>проведения социально ориентированной политики в области страхования на транспорте;</w:t>
      </w:r>
    </w:p>
    <w:p w:rsidR="00ED415B" w:rsidRPr="009337AB" w:rsidRDefault="001F030E">
      <w:pPr>
        <w:pStyle w:val="a3"/>
        <w:spacing w:before="6"/>
        <w:ind w:right="147" w:firstLine="540"/>
        <w:jc w:val="both"/>
        <w:rPr>
          <w:lang w:val="ru-RU"/>
        </w:rPr>
      </w:pPr>
      <w:r w:rsidRPr="009337AB">
        <w:rPr>
          <w:lang w:val="ru-RU"/>
        </w:rPr>
        <w:t>осуществления федерального государственного надзора в области обеспечения безопасности дорожного движения.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18.07.2011 </w:t>
      </w:r>
      <w:r>
        <w:t>N</w:t>
      </w:r>
      <w:r w:rsidRPr="009337AB">
        <w:rPr>
          <w:lang w:val="ru-RU"/>
        </w:rPr>
        <w:t xml:space="preserve"> 242-ФЗ)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6" w:firstLine="540"/>
        <w:jc w:val="both"/>
        <w:rPr>
          <w:lang w:val="ru-RU"/>
        </w:rPr>
      </w:pPr>
      <w:r w:rsidRPr="009337AB">
        <w:rPr>
          <w:lang w:val="ru-RU"/>
        </w:rPr>
        <w:t>Статья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4"/>
        <w:numPr>
          <w:ilvl w:val="0"/>
          <w:numId w:val="1"/>
        </w:numPr>
        <w:tabs>
          <w:tab w:val="left" w:pos="922"/>
        </w:tabs>
        <w:spacing w:line="225" w:lineRule="exact"/>
        <w:ind w:right="0" w:firstLine="540"/>
        <w:rPr>
          <w:sz w:val="20"/>
          <w:lang w:val="ru-RU"/>
        </w:rPr>
      </w:pPr>
      <w:r w:rsidRPr="009337AB">
        <w:rPr>
          <w:sz w:val="20"/>
          <w:lang w:val="ru-RU"/>
        </w:rPr>
        <w:t>В ведении Российской Федерации</w:t>
      </w:r>
      <w:r w:rsidRPr="009337AB">
        <w:rPr>
          <w:spacing w:val="-3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находятся:</w:t>
      </w:r>
    </w:p>
    <w:p w:rsidR="00ED415B" w:rsidRPr="009337AB" w:rsidRDefault="001F030E">
      <w:pPr>
        <w:pStyle w:val="a3"/>
        <w:spacing w:before="6"/>
        <w:ind w:right="139" w:firstLine="540"/>
        <w:jc w:val="both"/>
        <w:rPr>
          <w:lang w:val="ru-RU"/>
        </w:rPr>
      </w:pPr>
      <w:r w:rsidRPr="009337AB">
        <w:rPr>
          <w:lang w:val="ru-RU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ED415B" w:rsidRPr="009337AB" w:rsidRDefault="001F030E">
      <w:pPr>
        <w:pStyle w:val="a3"/>
        <w:spacing w:line="213" w:lineRule="exact"/>
        <w:ind w:left="700" w:right="78"/>
        <w:rPr>
          <w:lang w:val="ru-RU"/>
        </w:rPr>
      </w:pPr>
      <w:r w:rsidRPr="009337AB">
        <w:rPr>
          <w:lang w:val="ru-RU"/>
        </w:rPr>
        <w:t>установление правовых основ обеспечения б</w:t>
      </w:r>
      <w:r w:rsidRPr="009337AB">
        <w:rPr>
          <w:lang w:val="ru-RU"/>
        </w:rPr>
        <w:t>езопасности дорожного движения;</w:t>
      </w:r>
    </w:p>
    <w:p w:rsidR="00ED415B" w:rsidRPr="009337AB" w:rsidRDefault="001F030E">
      <w:pPr>
        <w:pStyle w:val="a3"/>
        <w:spacing w:before="6"/>
        <w:ind w:right="138" w:firstLine="540"/>
        <w:jc w:val="both"/>
        <w:rPr>
          <w:lang w:val="ru-RU"/>
        </w:rPr>
      </w:pPr>
      <w:r w:rsidRPr="009337AB">
        <w:rPr>
          <w:lang w:val="ru-RU"/>
        </w:rPr>
        <w:t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 норм и других нормативных документ</w:t>
      </w:r>
      <w:r w:rsidRPr="009337AB">
        <w:rPr>
          <w:lang w:val="ru-RU"/>
        </w:rPr>
        <w:t>ов по вопросам обеспечения безопасности дорожного движения;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Федеральных законов от 19.07.2011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248-ФЗ</w:t>
      </w:r>
      <w:r w:rsidRPr="009337AB">
        <w:rPr>
          <w:lang w:val="ru-RU"/>
        </w:rPr>
        <w:t xml:space="preserve">, от 05.04.2016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104-ФЗ</w:t>
      </w:r>
      <w:r w:rsidRPr="009337AB">
        <w:rPr>
          <w:lang w:val="ru-RU"/>
        </w:rPr>
        <w:t>)</w:t>
      </w:r>
    </w:p>
    <w:p w:rsidR="00ED415B" w:rsidRPr="009337AB" w:rsidRDefault="001F030E">
      <w:pPr>
        <w:pStyle w:val="a3"/>
        <w:spacing w:before="6"/>
        <w:ind w:right="141" w:firstLine="540"/>
        <w:jc w:val="both"/>
        <w:rPr>
          <w:lang w:val="ru-RU"/>
        </w:rPr>
      </w:pPr>
      <w:r w:rsidRPr="009337AB">
        <w:rPr>
          <w:lang w:val="ru-RU"/>
        </w:rPr>
        <w:t>контроль за соответствием законов и иных нормативных правовых актов субъектов Российской Федерации в области обеспечения</w:t>
      </w:r>
      <w:r w:rsidRPr="009337AB">
        <w:rPr>
          <w:lang w:val="ru-RU"/>
        </w:rPr>
        <w:t xml:space="preserve"> безопасности дорожного движения </w:t>
      </w:r>
      <w:r w:rsidRPr="009337AB">
        <w:rPr>
          <w:color w:val="0000FF"/>
          <w:lang w:val="ru-RU"/>
        </w:rPr>
        <w:t xml:space="preserve">Конституции </w:t>
      </w:r>
      <w:r w:rsidRPr="009337AB">
        <w:rPr>
          <w:lang w:val="ru-RU"/>
        </w:rPr>
        <w:t>Российской Федерации и федеральным законам;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разработк</w:t>
      </w:r>
      <w:r w:rsidRPr="009337AB">
        <w:rPr>
          <w:lang w:val="ru-RU"/>
        </w:rPr>
        <w:t>а и утверждение федеральных программ повышения безопасности дорожного движения и их финансовое обеспечение;</w:t>
      </w:r>
    </w:p>
    <w:p w:rsidR="00ED415B" w:rsidRPr="009337AB" w:rsidRDefault="001F030E">
      <w:pPr>
        <w:pStyle w:val="a3"/>
        <w:spacing w:line="213" w:lineRule="exact"/>
        <w:ind w:left="700" w:right="78"/>
        <w:rPr>
          <w:lang w:val="ru-RU"/>
        </w:rPr>
      </w:pPr>
      <w:r w:rsidRPr="009337AB">
        <w:rPr>
          <w:lang w:val="ru-RU"/>
        </w:rPr>
        <w:t xml:space="preserve">абзац утратил силу. - Федеральный </w:t>
      </w:r>
      <w:r w:rsidRPr="009337AB">
        <w:rPr>
          <w:color w:val="0000FF"/>
          <w:lang w:val="ru-RU"/>
        </w:rPr>
        <w:t xml:space="preserve">закон </w:t>
      </w:r>
      <w:r w:rsidRPr="009337AB">
        <w:rPr>
          <w:lang w:val="ru-RU"/>
        </w:rPr>
        <w:t xml:space="preserve">от 22.08.2004 </w:t>
      </w:r>
      <w:r>
        <w:t>N</w:t>
      </w:r>
      <w:r w:rsidRPr="009337AB">
        <w:rPr>
          <w:lang w:val="ru-RU"/>
        </w:rPr>
        <w:t xml:space="preserve"> 122-ФЗ;</w:t>
      </w:r>
    </w:p>
    <w:p w:rsidR="00ED415B" w:rsidRPr="009337AB" w:rsidRDefault="001F030E">
      <w:pPr>
        <w:pStyle w:val="a3"/>
        <w:spacing w:before="6"/>
        <w:ind w:right="141" w:firstLine="540"/>
        <w:jc w:val="both"/>
        <w:rPr>
          <w:lang w:val="ru-RU"/>
        </w:rPr>
      </w:pPr>
      <w:r w:rsidRPr="009337AB">
        <w:rPr>
          <w:lang w:val="ru-RU"/>
        </w:rP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18.07.2011 </w:t>
      </w:r>
      <w:r>
        <w:t>N</w:t>
      </w:r>
      <w:r w:rsidRPr="009337AB">
        <w:rPr>
          <w:lang w:val="ru-RU"/>
        </w:rPr>
        <w:t xml:space="preserve"> 242-ФЗ)</w:t>
      </w:r>
    </w:p>
    <w:p w:rsidR="00ED415B" w:rsidRPr="009337AB" w:rsidRDefault="001F030E">
      <w:pPr>
        <w:pStyle w:val="a3"/>
        <w:spacing w:before="6"/>
        <w:ind w:right="142" w:firstLine="540"/>
        <w:jc w:val="both"/>
        <w:rPr>
          <w:lang w:val="ru-RU"/>
        </w:rPr>
      </w:pPr>
      <w:r w:rsidRPr="009337AB">
        <w:rPr>
          <w:lang w:val="ru-RU"/>
        </w:rPr>
        <w:t>координация деятельности органов исполнительной власти субъектов Российской Федерац</w:t>
      </w:r>
      <w:r w:rsidRPr="009337AB">
        <w:rPr>
          <w:lang w:val="ru-RU"/>
        </w:rPr>
        <w:t>ии в области обеспечения безопасности дорожного движения;</w:t>
      </w:r>
    </w:p>
    <w:p w:rsidR="00ED415B" w:rsidRPr="009337AB" w:rsidRDefault="001F030E">
      <w:pPr>
        <w:pStyle w:val="a3"/>
        <w:ind w:right="149" w:firstLine="540"/>
        <w:jc w:val="both"/>
        <w:rPr>
          <w:lang w:val="ru-RU"/>
        </w:rPr>
      </w:pPr>
      <w:r w:rsidRPr="009337AB">
        <w:rPr>
          <w:lang w:val="ru-RU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ED415B" w:rsidRPr="009337AB" w:rsidRDefault="001F030E">
      <w:pPr>
        <w:pStyle w:val="a4"/>
        <w:numPr>
          <w:ilvl w:val="0"/>
          <w:numId w:val="1"/>
        </w:numPr>
        <w:tabs>
          <w:tab w:val="left" w:pos="978"/>
        </w:tabs>
        <w:ind w:right="158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Полномочия федеральных органов исполнительной власти в области обеспечения безопасности</w:t>
      </w:r>
      <w:r w:rsidRPr="009337AB">
        <w:rPr>
          <w:sz w:val="20"/>
          <w:lang w:val="ru-RU"/>
        </w:rPr>
        <w:t xml:space="preserve"> дорожного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являются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расходными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обязательствами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ED415B">
      <w:pPr>
        <w:pStyle w:val="a3"/>
        <w:ind w:right="138" w:firstLine="540"/>
        <w:jc w:val="both"/>
        <w:rPr>
          <w:lang w:val="ru-RU"/>
        </w:rPr>
      </w:pPr>
      <w:r w:rsidRPr="00ED415B">
        <w:pict>
          <v:line id="_x0000_s1039" style="position:absolute;left:0;text-align:left;z-index:251652096;mso-wrap-distance-left:0;mso-wrap-distance-right:0;mso-position-horizontal-relative:page" from="32pt,36.75pt" to="564.3pt,36.75pt" strokeweight="1pt">
            <w10:wrap type="topAndBottom" anchorx="page"/>
          </v:line>
        </w:pict>
      </w:r>
      <w:r w:rsidR="001F030E" w:rsidRPr="009337AB">
        <w:rPr>
          <w:lang w:val="ru-RU"/>
        </w:rPr>
        <w:t>Федеральные органы исполнительной власти по соглашению с органами  исполнительной 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ED415B" w:rsidRPr="009337AB" w:rsidRDefault="001F030E">
      <w:pPr>
        <w:pStyle w:val="a3"/>
        <w:spacing w:before="74" w:line="225" w:lineRule="exact"/>
        <w:ind w:left="700" w:right="78"/>
        <w:rPr>
          <w:lang w:val="ru-RU"/>
        </w:rPr>
      </w:pPr>
      <w:r w:rsidRPr="009337AB">
        <w:rPr>
          <w:color w:val="0A2666"/>
          <w:lang w:val="ru-RU"/>
        </w:rPr>
        <w:t>КонсультантПлюс: примеч</w:t>
      </w:r>
      <w:r w:rsidRPr="009337AB">
        <w:rPr>
          <w:color w:val="0A2666"/>
          <w:lang w:val="ru-RU"/>
        </w:rPr>
        <w:t>ание.</w:t>
      </w:r>
    </w:p>
    <w:p w:rsidR="00ED415B" w:rsidRPr="009337AB" w:rsidRDefault="001F030E">
      <w:pPr>
        <w:pStyle w:val="a3"/>
        <w:spacing w:before="6"/>
        <w:ind w:right="78" w:firstLine="540"/>
        <w:rPr>
          <w:lang w:val="ru-RU"/>
        </w:rPr>
      </w:pPr>
      <w:r w:rsidRPr="009337AB">
        <w:rPr>
          <w:color w:val="0A2666"/>
          <w:lang w:val="ru-RU"/>
        </w:rPr>
        <w:t xml:space="preserve">Положения абзаца третьего пункта 2 статьи 6 </w:t>
      </w:r>
      <w:r w:rsidRPr="009337AB">
        <w:rPr>
          <w:color w:val="0000FF"/>
          <w:lang w:val="ru-RU"/>
        </w:rPr>
        <w:t xml:space="preserve">распространяются </w:t>
      </w:r>
      <w:r w:rsidRPr="009337AB">
        <w:rPr>
          <w:color w:val="0A2666"/>
          <w:lang w:val="ru-RU"/>
        </w:rPr>
        <w:t>на полномочия федеральных органов исполнительной власти, которые не переданы для осуществления  органам  государственной  власти субъектов</w:t>
      </w:r>
    </w:p>
    <w:p w:rsidR="00ED415B" w:rsidRPr="009337AB" w:rsidRDefault="00ED415B">
      <w:pPr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ED415B">
      <w:pPr>
        <w:pStyle w:val="a3"/>
        <w:spacing w:before="75" w:line="240" w:lineRule="auto"/>
        <w:ind w:right="78"/>
        <w:rPr>
          <w:lang w:val="ru-RU"/>
        </w:rPr>
      </w:pPr>
      <w:r w:rsidRPr="00ED415B">
        <w:pict>
          <v:line id="_x0000_s1038" style="position:absolute;left:0;text-align:left;z-index:251653120;mso-wrap-distance-left:0;mso-wrap-distance-right:0;mso-position-horizontal-relative:page" from="32pt,19.1pt" to="564.3pt,19.1pt" strokeweight="1pt">
            <w10:wrap type="topAndBottom" anchorx="page"/>
          </v:line>
        </w:pict>
      </w:r>
      <w:r w:rsidR="001F030E" w:rsidRPr="009337AB">
        <w:rPr>
          <w:color w:val="0A2666"/>
          <w:lang w:val="ru-RU"/>
        </w:rPr>
        <w:t>Российской Федерации и органам</w:t>
      </w:r>
      <w:r w:rsidR="001F030E" w:rsidRPr="009337AB">
        <w:rPr>
          <w:color w:val="0A2666"/>
          <w:lang w:val="ru-RU"/>
        </w:rPr>
        <w:t xml:space="preserve"> местного самоуправления соответствующими федеральными законами.</w:t>
      </w:r>
    </w:p>
    <w:p w:rsidR="00ED415B" w:rsidRPr="009337AB" w:rsidRDefault="001F030E">
      <w:pPr>
        <w:pStyle w:val="a3"/>
        <w:tabs>
          <w:tab w:val="left" w:pos="4353"/>
          <w:tab w:val="left" w:pos="5621"/>
          <w:tab w:val="left" w:pos="7168"/>
          <w:tab w:val="left" w:pos="8205"/>
          <w:tab w:val="left" w:pos="8940"/>
          <w:tab w:val="left" w:pos="9512"/>
          <w:tab w:val="left" w:pos="10452"/>
        </w:tabs>
        <w:spacing w:before="86"/>
        <w:ind w:right="142" w:firstLine="540"/>
        <w:rPr>
          <w:lang w:val="ru-RU"/>
        </w:rPr>
      </w:pPr>
      <w:r w:rsidRPr="009337AB">
        <w:rPr>
          <w:lang w:val="ru-RU"/>
        </w:rPr>
        <w:t xml:space="preserve">Полномочия   федеральных   органов   исполнительной   власти   в </w:t>
      </w:r>
      <w:r w:rsidRPr="009337AB">
        <w:rPr>
          <w:spacing w:val="9"/>
          <w:lang w:val="ru-RU"/>
        </w:rPr>
        <w:t xml:space="preserve"> </w:t>
      </w:r>
      <w:r w:rsidRPr="009337AB">
        <w:rPr>
          <w:lang w:val="ru-RU"/>
        </w:rPr>
        <w:t xml:space="preserve">области </w:t>
      </w:r>
      <w:r w:rsidRPr="009337AB">
        <w:rPr>
          <w:spacing w:val="46"/>
          <w:lang w:val="ru-RU"/>
        </w:rPr>
        <w:t xml:space="preserve"> </w:t>
      </w:r>
      <w:r w:rsidRPr="009337AB">
        <w:rPr>
          <w:lang w:val="ru-RU"/>
        </w:rPr>
        <w:t>обеспечения</w:t>
      </w:r>
      <w:r w:rsidRPr="009337AB">
        <w:rPr>
          <w:lang w:val="ru-RU"/>
        </w:rPr>
        <w:tab/>
        <w:t xml:space="preserve">безопасности дорожного </w:t>
      </w:r>
      <w:r w:rsidRPr="009337AB">
        <w:rPr>
          <w:spacing w:val="44"/>
          <w:lang w:val="ru-RU"/>
        </w:rPr>
        <w:t xml:space="preserve"> </w:t>
      </w:r>
      <w:r w:rsidRPr="009337AB">
        <w:rPr>
          <w:lang w:val="ru-RU"/>
        </w:rPr>
        <w:t xml:space="preserve">движения, </w:t>
      </w:r>
      <w:r w:rsidRPr="009337AB">
        <w:rPr>
          <w:spacing w:val="44"/>
          <w:lang w:val="ru-RU"/>
        </w:rPr>
        <w:t xml:space="preserve"> </w:t>
      </w:r>
      <w:r w:rsidRPr="009337AB">
        <w:rPr>
          <w:lang w:val="ru-RU"/>
        </w:rPr>
        <w:t>предусмотренные</w:t>
      </w:r>
      <w:r w:rsidRPr="009337AB">
        <w:rPr>
          <w:lang w:val="ru-RU"/>
        </w:rPr>
        <w:tab/>
        <w:t>настоящим</w:t>
      </w:r>
      <w:r w:rsidRPr="009337AB">
        <w:rPr>
          <w:lang w:val="ru-RU"/>
        </w:rPr>
        <w:tab/>
        <w:t>Федеральным</w:t>
      </w:r>
      <w:r w:rsidRPr="009337AB">
        <w:rPr>
          <w:lang w:val="ru-RU"/>
        </w:rPr>
        <w:tab/>
        <w:t>законом,</w:t>
      </w:r>
      <w:r w:rsidRPr="009337AB">
        <w:rPr>
          <w:lang w:val="ru-RU"/>
        </w:rPr>
        <w:tab/>
        <w:t>могут</w:t>
      </w:r>
      <w:r w:rsidRPr="009337AB">
        <w:rPr>
          <w:lang w:val="ru-RU"/>
        </w:rPr>
        <w:tab/>
        <w:t>передаваться</w:t>
      </w:r>
      <w:r w:rsidRPr="009337AB">
        <w:rPr>
          <w:lang w:val="ru-RU"/>
        </w:rPr>
        <w:tab/>
      </w:r>
      <w:r w:rsidRPr="009337AB">
        <w:rPr>
          <w:lang w:val="ru-RU"/>
        </w:rPr>
        <w:t xml:space="preserve">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порядке, установленном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6 октября 1999 года </w:t>
      </w:r>
      <w:r>
        <w:t>N</w:t>
      </w:r>
      <w:r w:rsidRPr="009337AB">
        <w:rPr>
          <w:lang w:val="ru-RU"/>
        </w:rPr>
        <w:t xml:space="preserve"> 184-ФЗ "Об общ</w:t>
      </w:r>
      <w:r w:rsidRPr="009337AB">
        <w:rPr>
          <w:lang w:val="ru-RU"/>
        </w:rPr>
        <w:t>их принципах организации законодательных (представительных) и исполнительных органов государственной власти субъектов Российской Федерации". (абзац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введен</w:t>
      </w:r>
      <w:r w:rsidRPr="009337AB">
        <w:rPr>
          <w:spacing w:val="-6"/>
          <w:lang w:val="ru-RU"/>
        </w:rPr>
        <w:t xml:space="preserve"> </w:t>
      </w:r>
      <w:r w:rsidRPr="009337AB">
        <w:rPr>
          <w:lang w:val="ru-RU"/>
        </w:rPr>
        <w:t>Федеральным</w:t>
      </w:r>
      <w:r w:rsidRPr="009337AB">
        <w:rPr>
          <w:spacing w:val="-7"/>
          <w:lang w:val="ru-RU"/>
        </w:rPr>
        <w:t xml:space="preserve"> </w:t>
      </w:r>
      <w:r w:rsidRPr="009337AB">
        <w:rPr>
          <w:color w:val="0000FF"/>
          <w:lang w:val="ru-RU"/>
        </w:rPr>
        <w:t>законом</w:t>
      </w:r>
      <w:r w:rsidRPr="009337AB">
        <w:rPr>
          <w:color w:val="0000FF"/>
          <w:spacing w:val="-6"/>
          <w:lang w:val="ru-RU"/>
        </w:rPr>
        <w:t xml:space="preserve"> </w:t>
      </w:r>
      <w:r w:rsidRPr="009337AB">
        <w:rPr>
          <w:lang w:val="ru-RU"/>
        </w:rPr>
        <w:t>от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13.07.2015</w:t>
      </w:r>
      <w:r w:rsidRPr="009337AB">
        <w:rPr>
          <w:spacing w:val="-7"/>
          <w:lang w:val="ru-RU"/>
        </w:rPr>
        <w:t xml:space="preserve"> </w:t>
      </w:r>
      <w:r>
        <w:t>N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233-ФЗ)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К полномочиям владельцев автомобильных дорог общего польз</w:t>
      </w:r>
      <w:r w:rsidRPr="009337AB">
        <w:rPr>
          <w:lang w:val="ru-RU"/>
        </w:rPr>
        <w:t>ования федерального значения, а в отношении автомобильных дорог, переданных в доверительное управление Государственной компании "Российские автомобильные дороги", к полномочиям Государственной компании "Российские автомобильные дороги" в области обеспечени</w:t>
      </w:r>
      <w:r w:rsidRPr="009337AB">
        <w:rPr>
          <w:lang w:val="ru-RU"/>
        </w:rPr>
        <w:t>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 год</w:t>
      </w:r>
      <w:r w:rsidRPr="009337AB">
        <w:rPr>
          <w:lang w:val="ru-RU"/>
        </w:rPr>
        <w:t>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ED415B" w:rsidRDefault="001F030E">
      <w:pPr>
        <w:pStyle w:val="a3"/>
        <w:ind w:right="4933"/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</w:t>
      </w:r>
      <w:r w:rsidRPr="009337AB">
        <w:rPr>
          <w:lang w:val="ru-RU"/>
        </w:rPr>
        <w:t xml:space="preserve">6-ФЗ) (п. 2 в ред. </w:t>
      </w:r>
      <w:r>
        <w:t xml:space="preserve">Федерального </w:t>
      </w:r>
      <w:r>
        <w:rPr>
          <w:color w:val="0000FF"/>
        </w:rPr>
        <w:t xml:space="preserve">закона </w:t>
      </w:r>
      <w:r>
        <w:t>от 22.08.2004 N 122-ФЗ)</w:t>
      </w:r>
    </w:p>
    <w:p w:rsidR="00ED415B" w:rsidRPr="009337AB" w:rsidRDefault="001F030E">
      <w:pPr>
        <w:pStyle w:val="a4"/>
        <w:numPr>
          <w:ilvl w:val="0"/>
          <w:numId w:val="1"/>
        </w:numPr>
        <w:tabs>
          <w:tab w:val="left" w:pos="1033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</w:t>
      </w:r>
      <w:r w:rsidRPr="009337AB">
        <w:rPr>
          <w:sz w:val="20"/>
          <w:lang w:val="ru-RU"/>
        </w:rPr>
        <w:t>дорожного движения на автомобильных дорогах регионального или межмуниципального значения при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осуществлении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дорожной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деятельности,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включая: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принятие решений о временных ограничении или прекращении движения транспортных средств на автомобильных дорогах регио</w:t>
      </w:r>
      <w:r w:rsidRPr="009337AB">
        <w:rPr>
          <w:lang w:val="ru-RU"/>
        </w:rPr>
        <w:t>нального или межмуниципального значения в целях обеспечения безопасности дорожного движения;</w:t>
      </w:r>
    </w:p>
    <w:p w:rsidR="00ED415B" w:rsidRPr="009337AB" w:rsidRDefault="001F030E">
      <w:pPr>
        <w:pStyle w:val="a3"/>
        <w:ind w:left="700" w:right="1097"/>
        <w:rPr>
          <w:lang w:val="ru-RU"/>
        </w:rPr>
      </w:pPr>
      <w:r w:rsidRPr="009337AB">
        <w:rPr>
          <w:lang w:val="ru-RU"/>
        </w:rPr>
        <w:t>осуществление мероприятий по предупреждению детского дорожно-транспортного травматизма; участие в организации подготовки и переподготовки водителей транспортных ср</w:t>
      </w:r>
      <w:r w:rsidRPr="009337AB">
        <w:rPr>
          <w:lang w:val="ru-RU"/>
        </w:rPr>
        <w:t>едств;</w:t>
      </w:r>
    </w:p>
    <w:p w:rsidR="00ED415B" w:rsidRPr="009337AB" w:rsidRDefault="001F030E">
      <w:pPr>
        <w:pStyle w:val="a3"/>
        <w:ind w:right="142" w:firstLine="540"/>
        <w:jc w:val="both"/>
        <w:rPr>
          <w:lang w:val="ru-RU"/>
        </w:rPr>
      </w:pPr>
      <w:r w:rsidRPr="009337AB">
        <w:rPr>
          <w:lang w:val="ru-RU"/>
        </w:rPr>
        <w:t>информирование граждан о правилах и требованиях в области обеспечения безопасности дорожного движения.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</w:t>
      </w:r>
      <w:r w:rsidRPr="009337AB">
        <w:rPr>
          <w:lang w:val="ru-RU"/>
        </w:rPr>
        <w:t>ных на устранение причин и условий совершения дорожно-транспортных происшествий.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1F030E">
      <w:pPr>
        <w:pStyle w:val="a3"/>
        <w:spacing w:before="6"/>
        <w:ind w:right="153" w:firstLine="540"/>
        <w:jc w:val="both"/>
        <w:rPr>
          <w:lang w:val="ru-RU"/>
        </w:rPr>
      </w:pPr>
      <w:r w:rsidRPr="009337AB">
        <w:rPr>
          <w:lang w:val="ru-RU"/>
        </w:rP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ED415B" w:rsidRPr="009337AB" w:rsidRDefault="001F030E">
      <w:pPr>
        <w:pStyle w:val="a3"/>
        <w:ind w:right="146" w:firstLine="540"/>
        <w:jc w:val="both"/>
        <w:rPr>
          <w:lang w:val="ru-RU"/>
        </w:rPr>
      </w:pPr>
      <w:r w:rsidRPr="009337AB">
        <w:rPr>
          <w:lang w:val="ru-RU"/>
        </w:rPr>
        <w:t>Органы исполнительной власти субъектов Российской Федерации по</w:t>
      </w:r>
      <w:r w:rsidRPr="009337AB">
        <w:rPr>
          <w:lang w:val="ru-RU"/>
        </w:rPr>
        <w:t xml:space="preserve">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3 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11.07.2011 </w:t>
      </w:r>
      <w:r>
        <w:t>N</w:t>
      </w:r>
      <w:r w:rsidRPr="009337AB">
        <w:rPr>
          <w:lang w:val="ru-RU"/>
        </w:rPr>
        <w:t xml:space="preserve"> 192-ФЗ)</w:t>
      </w:r>
    </w:p>
    <w:p w:rsidR="00ED415B" w:rsidRPr="009337AB" w:rsidRDefault="001F030E">
      <w:pPr>
        <w:pStyle w:val="a4"/>
        <w:numPr>
          <w:ilvl w:val="0"/>
          <w:numId w:val="1"/>
        </w:numPr>
        <w:tabs>
          <w:tab w:val="left" w:pos="980"/>
        </w:tabs>
        <w:spacing w:before="6"/>
        <w:ind w:right="14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</w:t>
      </w:r>
      <w:r w:rsidRPr="009337AB">
        <w:rPr>
          <w:sz w:val="20"/>
          <w:lang w:val="ru-RU"/>
        </w:rPr>
        <w:t>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</w:t>
      </w:r>
      <w:r w:rsidRPr="009337AB">
        <w:rPr>
          <w:sz w:val="20"/>
          <w:lang w:val="ru-RU"/>
        </w:rPr>
        <w:t>ой сети, в границах населенных пунктов городского поселения при осуществлении дорожной деятельности, включая принятие решений о  временных  ограничении  или прекращении движения транспортных средств на автомобильных дорогах местного значения в границах нас</w:t>
      </w:r>
      <w:r w:rsidRPr="009337AB">
        <w:rPr>
          <w:sz w:val="20"/>
          <w:lang w:val="ru-RU"/>
        </w:rPr>
        <w:t>еленных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пунктов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городского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поселения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целях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обеспечения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Федеральных законов от 28.11.2015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357-ФЗ</w:t>
      </w:r>
      <w:r w:rsidRPr="009337AB">
        <w:rPr>
          <w:lang w:val="ru-RU"/>
        </w:rPr>
        <w:t xml:space="preserve">, от 03.07.2016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296-ФЗ</w:t>
      </w:r>
      <w:r w:rsidRPr="009337AB">
        <w:rPr>
          <w:lang w:val="ru-RU"/>
        </w:rPr>
        <w:t>)</w:t>
      </w:r>
    </w:p>
    <w:p w:rsidR="00ED415B" w:rsidRPr="009337AB" w:rsidRDefault="001F030E">
      <w:pPr>
        <w:pStyle w:val="a3"/>
        <w:spacing w:before="6"/>
        <w:ind w:right="142" w:firstLine="540"/>
        <w:jc w:val="both"/>
        <w:rPr>
          <w:lang w:val="ru-RU"/>
        </w:rPr>
      </w:pPr>
      <w:r w:rsidRPr="009337AB">
        <w:rPr>
          <w:lang w:val="ru-RU"/>
        </w:rPr>
        <w:t xml:space="preserve">К полномочиям органов местного самоуправления муниципального района в области обеспечения </w:t>
      </w:r>
      <w:r w:rsidRPr="009337AB">
        <w:rPr>
          <w:lang w:val="ru-RU"/>
        </w:rPr>
        <w:t>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</w:t>
      </w:r>
      <w:r w:rsidRPr="009337AB">
        <w:rPr>
          <w:lang w:val="ru-RU"/>
        </w:rPr>
        <w:t>ости, включая: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</w:t>
      </w:r>
      <w:r w:rsidRPr="009337AB">
        <w:rPr>
          <w:lang w:val="ru-RU"/>
        </w:rPr>
        <w:t>ния;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39" w:firstLine="540"/>
        <w:jc w:val="both"/>
        <w:rPr>
          <w:lang w:val="ru-RU"/>
        </w:rPr>
      </w:pPr>
      <w:bookmarkStart w:id="8" w:name="Статья_7._Исключена"/>
      <w:bookmarkStart w:id="9" w:name="Статья_8._Участие_общественных_объединен"/>
      <w:bookmarkStart w:id="10" w:name="Статья_9._Организация_государственного_у"/>
      <w:bookmarkEnd w:id="8"/>
      <w:bookmarkEnd w:id="9"/>
      <w:bookmarkEnd w:id="10"/>
      <w:r w:rsidRPr="009337AB">
        <w:rPr>
          <w:lang w:val="ru-RU"/>
        </w:rPr>
        <w:t xml:space="preserve">ежегодное (до 1 июля года, следующего за отчетным) утверждение перечней аварийно-опасных участков </w:t>
      </w:r>
      <w:r w:rsidRPr="009337AB">
        <w:rPr>
          <w:lang w:val="ru-RU"/>
        </w:rPr>
        <w:t>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1F030E">
      <w:pPr>
        <w:pStyle w:val="a3"/>
        <w:spacing w:before="6"/>
        <w:ind w:right="142" w:firstLine="540"/>
        <w:jc w:val="both"/>
        <w:rPr>
          <w:lang w:val="ru-RU"/>
        </w:rPr>
      </w:pPr>
      <w:r w:rsidRPr="009337AB">
        <w:rPr>
          <w:lang w:val="ru-RU"/>
        </w:rPr>
        <w:t>К полномочиям органов местного самоуправления муниципального района в</w:t>
      </w:r>
      <w:r w:rsidRPr="009337AB">
        <w:rPr>
          <w:lang w:val="ru-RU"/>
        </w:rPr>
        <w:t xml:space="preserve"> области обеспечения безопасности дорожного движения также относится осуществление полномочий, установленных  абзацем первым настоящего пункта, на территориях сельских поселений, если иное не установлено законом субъекта Российской Федерации, а также на ме</w:t>
      </w:r>
      <w:r w:rsidRPr="009337AB">
        <w:rPr>
          <w:lang w:val="ru-RU"/>
        </w:rPr>
        <w:t>жселенной территории.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28.11.2015 </w:t>
      </w:r>
      <w:r>
        <w:t>N</w:t>
      </w:r>
      <w:r w:rsidRPr="009337AB">
        <w:rPr>
          <w:lang w:val="ru-RU"/>
        </w:rPr>
        <w:t xml:space="preserve"> 357-ФЗ)</w:t>
      </w:r>
    </w:p>
    <w:p w:rsidR="00ED415B" w:rsidRPr="009337AB" w:rsidRDefault="001F030E">
      <w:pPr>
        <w:pStyle w:val="a3"/>
        <w:spacing w:before="6"/>
        <w:ind w:right="145" w:firstLine="540"/>
        <w:jc w:val="both"/>
        <w:rPr>
          <w:lang w:val="ru-RU"/>
        </w:rPr>
      </w:pPr>
      <w:r w:rsidRPr="009337AB">
        <w:rPr>
          <w:lang w:val="ru-RU"/>
        </w:rPr>
        <w:t>К полномочиям органов местного самоуправления городского округа в области обеспечения безопасности дорожного</w:t>
      </w:r>
      <w:r w:rsidRPr="009337AB">
        <w:rPr>
          <w:spacing w:val="-8"/>
          <w:lang w:val="ru-RU"/>
        </w:rPr>
        <w:t xml:space="preserve"> </w:t>
      </w:r>
      <w:r w:rsidRPr="009337AB">
        <w:rPr>
          <w:lang w:val="ru-RU"/>
        </w:rPr>
        <w:t>движения</w:t>
      </w:r>
      <w:r w:rsidRPr="009337AB">
        <w:rPr>
          <w:spacing w:val="-8"/>
          <w:lang w:val="ru-RU"/>
        </w:rPr>
        <w:t xml:space="preserve"> </w:t>
      </w:r>
      <w:r w:rsidRPr="009337AB">
        <w:rPr>
          <w:lang w:val="ru-RU"/>
        </w:rPr>
        <w:t>относится</w:t>
      </w:r>
      <w:r w:rsidRPr="009337AB">
        <w:rPr>
          <w:spacing w:val="-8"/>
          <w:lang w:val="ru-RU"/>
        </w:rPr>
        <w:t xml:space="preserve"> </w:t>
      </w:r>
      <w:r w:rsidRPr="009337AB">
        <w:rPr>
          <w:lang w:val="ru-RU"/>
        </w:rPr>
        <w:t>осуществление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мероприятий</w:t>
      </w:r>
      <w:r w:rsidRPr="009337AB">
        <w:rPr>
          <w:spacing w:val="-8"/>
          <w:lang w:val="ru-RU"/>
        </w:rPr>
        <w:t xml:space="preserve"> </w:t>
      </w:r>
      <w:r w:rsidRPr="009337AB">
        <w:rPr>
          <w:lang w:val="ru-RU"/>
        </w:rPr>
        <w:t>по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обеспечению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безопас</w:t>
      </w:r>
      <w:r w:rsidRPr="009337AB">
        <w:rPr>
          <w:lang w:val="ru-RU"/>
        </w:rPr>
        <w:t>ности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дорожного</w:t>
      </w:r>
      <w:r w:rsidRPr="009337AB">
        <w:rPr>
          <w:spacing w:val="-8"/>
          <w:lang w:val="ru-RU"/>
        </w:rPr>
        <w:t xml:space="preserve"> </w:t>
      </w:r>
      <w:r w:rsidRPr="009337AB">
        <w:rPr>
          <w:lang w:val="ru-RU"/>
        </w:rPr>
        <w:t>движения на автомобильных дорогах местного значения, в том числе на объектах улично-дорожной сети, в границах городского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округа</w:t>
      </w:r>
      <w:r w:rsidRPr="009337AB">
        <w:rPr>
          <w:spacing w:val="-10"/>
          <w:lang w:val="ru-RU"/>
        </w:rPr>
        <w:t xml:space="preserve"> </w:t>
      </w:r>
      <w:r w:rsidRPr="009337AB">
        <w:rPr>
          <w:lang w:val="ru-RU"/>
        </w:rPr>
        <w:t>при</w:t>
      </w:r>
      <w:r w:rsidRPr="009337AB">
        <w:rPr>
          <w:spacing w:val="-10"/>
          <w:lang w:val="ru-RU"/>
        </w:rPr>
        <w:t xml:space="preserve"> </w:t>
      </w:r>
      <w:r w:rsidRPr="009337AB">
        <w:rPr>
          <w:lang w:val="ru-RU"/>
        </w:rPr>
        <w:t>осуществлении</w:t>
      </w:r>
      <w:r w:rsidRPr="009337AB">
        <w:rPr>
          <w:spacing w:val="-10"/>
          <w:lang w:val="ru-RU"/>
        </w:rPr>
        <w:t xml:space="preserve"> </w:t>
      </w:r>
      <w:r w:rsidRPr="009337AB">
        <w:rPr>
          <w:lang w:val="ru-RU"/>
        </w:rPr>
        <w:t>дорожной</w:t>
      </w:r>
      <w:r w:rsidRPr="009337AB">
        <w:rPr>
          <w:spacing w:val="-10"/>
          <w:lang w:val="ru-RU"/>
        </w:rPr>
        <w:t xml:space="preserve"> </w:t>
      </w:r>
      <w:r w:rsidRPr="009337AB">
        <w:rPr>
          <w:lang w:val="ru-RU"/>
        </w:rPr>
        <w:t>деятельности,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включая: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ежегодное (до 1 июля года, следующего за отч</w:t>
      </w:r>
      <w:r w:rsidRPr="009337AB">
        <w:rPr>
          <w:lang w:val="ru-RU"/>
        </w:rPr>
        <w:t>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1F030E">
      <w:pPr>
        <w:pStyle w:val="a3"/>
        <w:spacing w:before="6"/>
        <w:ind w:right="141" w:firstLine="540"/>
        <w:jc w:val="both"/>
        <w:rPr>
          <w:lang w:val="ru-RU"/>
        </w:rPr>
      </w:pPr>
      <w:r w:rsidRPr="009337AB">
        <w:rPr>
          <w:lang w:val="ru-RU"/>
        </w:rP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Полномочия органов местного самоуправления в области обеспечения безопасности дорожного движения являются расходными обязатель</w:t>
      </w:r>
      <w:r w:rsidRPr="009337AB">
        <w:rPr>
          <w:lang w:val="ru-RU"/>
        </w:rPr>
        <w:t>ствами муниципальных образований.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4 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11.07.2011 </w:t>
      </w:r>
      <w:r>
        <w:t>N</w:t>
      </w:r>
      <w:r w:rsidRPr="009337AB">
        <w:rPr>
          <w:lang w:val="ru-RU"/>
        </w:rPr>
        <w:t xml:space="preserve"> 192-ФЗ)</w:t>
      </w:r>
    </w:p>
    <w:p w:rsidR="00ED415B" w:rsidRPr="009337AB" w:rsidRDefault="001F030E">
      <w:pPr>
        <w:pStyle w:val="a4"/>
        <w:numPr>
          <w:ilvl w:val="0"/>
          <w:numId w:val="1"/>
        </w:numPr>
        <w:tabs>
          <w:tab w:val="left" w:pos="978"/>
        </w:tabs>
        <w:spacing w:before="6"/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</w:t>
      </w:r>
      <w:r w:rsidRPr="009337AB">
        <w:rPr>
          <w:sz w:val="20"/>
          <w:lang w:val="ru-RU"/>
        </w:rPr>
        <w:t>ности дорожного движения на частных автомобильных дорогах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</w:t>
      </w:r>
      <w:r w:rsidRPr="009337AB">
        <w:rPr>
          <w:sz w:val="20"/>
          <w:lang w:val="ru-RU"/>
        </w:rPr>
        <w:t>х на устранение причин и условий совершения дорожно-транспортных происшествий.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(п. 5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 xml:space="preserve">Статья 7. Исключена. - Федеральный </w:t>
      </w:r>
      <w:r w:rsidRPr="009337AB">
        <w:rPr>
          <w:color w:val="0000FF"/>
          <w:lang w:val="ru-RU"/>
        </w:rPr>
        <w:t xml:space="preserve">закон </w:t>
      </w:r>
      <w:r w:rsidRPr="009337AB">
        <w:rPr>
          <w:lang w:val="ru-RU"/>
        </w:rPr>
        <w:t xml:space="preserve">от 10.01.2003 </w:t>
      </w:r>
      <w:r>
        <w:t>N</w:t>
      </w:r>
      <w:r w:rsidRPr="009337AB">
        <w:rPr>
          <w:lang w:val="ru-RU"/>
        </w:rPr>
        <w:t xml:space="preserve"> 15-ФЗ.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7" w:firstLine="540"/>
        <w:jc w:val="both"/>
        <w:rPr>
          <w:lang w:val="ru-RU"/>
        </w:rPr>
      </w:pPr>
      <w:r w:rsidRPr="009337AB">
        <w:rPr>
          <w:lang w:val="ru-RU"/>
        </w:rPr>
        <w:t>Статья 8. Участие общественных объединений в осуществл</w:t>
      </w:r>
      <w:r w:rsidRPr="009337AB">
        <w:rPr>
          <w:lang w:val="ru-RU"/>
        </w:rPr>
        <w:t>ении мероприятий по обеспечению безопасности дорожного движения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23"/>
        </w:numPr>
        <w:tabs>
          <w:tab w:val="left" w:pos="925"/>
        </w:tabs>
        <w:ind w:right="146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 для предотв</w:t>
      </w:r>
      <w:r w:rsidRPr="009337AB">
        <w:rPr>
          <w:sz w:val="20"/>
          <w:lang w:val="ru-RU"/>
        </w:rPr>
        <w:t>ращения дорожно-транспортных происшествий, в соответствии с их уставами имеют право в установленном законами</w:t>
      </w:r>
      <w:r w:rsidRPr="009337AB">
        <w:rPr>
          <w:spacing w:val="-1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порядке:</w:t>
      </w:r>
    </w:p>
    <w:p w:rsidR="00ED415B" w:rsidRPr="009337AB" w:rsidRDefault="001F030E">
      <w:pPr>
        <w:pStyle w:val="a3"/>
        <w:ind w:right="138" w:firstLine="540"/>
        <w:jc w:val="both"/>
        <w:rPr>
          <w:lang w:val="ru-RU"/>
        </w:rPr>
      </w:pPr>
      <w:r w:rsidRPr="009337AB">
        <w:rPr>
          <w:lang w:val="ru-RU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стандартизации, принятых в соответс</w:t>
      </w:r>
      <w:r w:rsidRPr="009337AB">
        <w:rPr>
          <w:lang w:val="ru-RU"/>
        </w:rPr>
        <w:t>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Федеральных законов от 19.07.2011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248-ФЗ</w:t>
      </w:r>
      <w:r w:rsidRPr="009337AB">
        <w:rPr>
          <w:lang w:val="ru-RU"/>
        </w:rPr>
        <w:t xml:space="preserve">, от 05.04.2016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104-ФЗ</w:t>
      </w:r>
      <w:r w:rsidRPr="009337AB">
        <w:rPr>
          <w:lang w:val="ru-RU"/>
        </w:rPr>
        <w:t>)</w:t>
      </w:r>
    </w:p>
    <w:p w:rsidR="00ED415B" w:rsidRPr="009337AB" w:rsidRDefault="001F030E">
      <w:pPr>
        <w:pStyle w:val="a3"/>
        <w:spacing w:before="6"/>
        <w:ind w:right="148" w:firstLine="540"/>
        <w:jc w:val="both"/>
        <w:rPr>
          <w:lang w:val="ru-RU"/>
        </w:rPr>
      </w:pPr>
      <w:r w:rsidRPr="009337AB">
        <w:rPr>
          <w:lang w:val="ru-RU"/>
        </w:rPr>
        <w:t>проводить по</w:t>
      </w:r>
      <w:r w:rsidRPr="009337AB">
        <w:rPr>
          <w:lang w:val="ru-RU"/>
        </w:rPr>
        <w:t xml:space="preserve">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ED415B" w:rsidRPr="009337AB" w:rsidRDefault="001F030E">
      <w:pPr>
        <w:pStyle w:val="a3"/>
        <w:spacing w:line="213" w:lineRule="exact"/>
        <w:ind w:left="700" w:right="78"/>
        <w:rPr>
          <w:lang w:val="ru-RU"/>
        </w:rPr>
      </w:pPr>
      <w:r w:rsidRPr="009337AB">
        <w:rPr>
          <w:lang w:val="ru-RU"/>
        </w:rPr>
        <w:t>проводить мероприятия по профилактике аварийности.</w:t>
      </w:r>
    </w:p>
    <w:p w:rsidR="00ED415B" w:rsidRPr="009337AB" w:rsidRDefault="001F030E">
      <w:pPr>
        <w:pStyle w:val="a4"/>
        <w:numPr>
          <w:ilvl w:val="0"/>
          <w:numId w:val="23"/>
        </w:numPr>
        <w:tabs>
          <w:tab w:val="left" w:pos="923"/>
        </w:tabs>
        <w:spacing w:before="6"/>
        <w:ind w:right="137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Федеральные о</w:t>
      </w:r>
      <w:r w:rsidRPr="009337AB">
        <w:rPr>
          <w:sz w:val="20"/>
          <w:lang w:val="ru-RU"/>
        </w:rPr>
        <w:t>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объединения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проведению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мероприятий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обеспечению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</w:t>
      </w:r>
      <w:r w:rsidRPr="009337AB">
        <w:rPr>
          <w:sz w:val="20"/>
          <w:lang w:val="ru-RU"/>
        </w:rPr>
        <w:t>орожного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8" w:firstLine="540"/>
        <w:jc w:val="both"/>
        <w:rPr>
          <w:lang w:val="ru-RU"/>
        </w:rPr>
      </w:pPr>
      <w:r w:rsidRPr="009337AB">
        <w:rPr>
          <w:lang w:val="ru-RU"/>
        </w:rPr>
        <w:t>Статья 9. Организация государственного учета основных показателей состояния безопасности дорожного движения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4"/>
        <w:numPr>
          <w:ilvl w:val="0"/>
          <w:numId w:val="22"/>
        </w:numPr>
        <w:tabs>
          <w:tab w:val="left" w:pos="922"/>
        </w:tabs>
        <w:spacing w:before="87"/>
        <w:ind w:right="141" w:firstLine="540"/>
        <w:jc w:val="both"/>
        <w:rPr>
          <w:sz w:val="20"/>
          <w:lang w:val="ru-RU"/>
        </w:rPr>
      </w:pPr>
      <w:bookmarkStart w:id="11" w:name="Глава_III._Программы_обеспечения_безопас"/>
      <w:bookmarkStart w:id="12" w:name="Статья_10._Программы_обеспечения_безопас"/>
      <w:bookmarkStart w:id="13" w:name="Глава_IV._Основные_требования_по_обеспеч"/>
      <w:bookmarkStart w:id="14" w:name="Статья_11._Основные_требования_по_обеспе"/>
      <w:bookmarkStart w:id="15" w:name="Статья_12._Основные_требования_по_обеспе"/>
      <w:bookmarkEnd w:id="11"/>
      <w:bookmarkEnd w:id="12"/>
      <w:bookmarkEnd w:id="13"/>
      <w:bookmarkEnd w:id="14"/>
      <w:bookmarkEnd w:id="15"/>
      <w:r w:rsidRPr="009337AB">
        <w:rPr>
          <w:sz w:val="20"/>
          <w:lang w:val="ru-RU"/>
        </w:rPr>
        <w:t>Н</w:t>
      </w:r>
      <w:r w:rsidRPr="009337AB">
        <w:rPr>
          <w:sz w:val="20"/>
          <w:lang w:val="ru-RU"/>
        </w:rPr>
        <w:t>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 количество дорожно-транспортных происшествий, пострадавших в них граждан, транспортных средс</w:t>
      </w:r>
      <w:r w:rsidRPr="009337AB">
        <w:rPr>
          <w:sz w:val="20"/>
          <w:lang w:val="ru-RU"/>
        </w:rPr>
        <w:t xml:space="preserve">тв, водителей транспортных средств; нарушителей </w:t>
      </w:r>
      <w:r w:rsidRPr="009337AB">
        <w:rPr>
          <w:color w:val="0000FF"/>
          <w:sz w:val="20"/>
          <w:lang w:val="ru-RU"/>
        </w:rPr>
        <w:t xml:space="preserve">правил </w:t>
      </w:r>
      <w:r w:rsidRPr="009337AB">
        <w:rPr>
          <w:sz w:val="20"/>
          <w:lang w:val="ru-RU"/>
        </w:rPr>
        <w:t>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результаты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</w:t>
      </w:r>
      <w:r w:rsidRPr="009337AB">
        <w:rPr>
          <w:sz w:val="20"/>
          <w:lang w:val="ru-RU"/>
        </w:rPr>
        <w:t>еятельности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ее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обеспечению.</w:t>
      </w:r>
    </w:p>
    <w:p w:rsidR="00ED415B" w:rsidRPr="009337AB" w:rsidRDefault="001F030E">
      <w:pPr>
        <w:pStyle w:val="a4"/>
        <w:numPr>
          <w:ilvl w:val="0"/>
          <w:numId w:val="22"/>
        </w:numPr>
        <w:tabs>
          <w:tab w:val="left" w:pos="924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</w:t>
      </w:r>
      <w:r w:rsidRPr="009337AB">
        <w:rPr>
          <w:sz w:val="20"/>
          <w:lang w:val="ru-RU"/>
        </w:rPr>
        <w:t>рованию и реализации государственной политики в области обеспечения безопасности дорожного</w:t>
      </w:r>
      <w:r w:rsidRPr="009337AB">
        <w:rPr>
          <w:spacing w:val="-3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1F030E">
      <w:pPr>
        <w:pStyle w:val="a4"/>
        <w:numPr>
          <w:ilvl w:val="0"/>
          <w:numId w:val="22"/>
        </w:numPr>
        <w:tabs>
          <w:tab w:val="left" w:pos="927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Порядок ведения государственного учета, использования учетных сведений и формирования отчетных данных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области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обеспечения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устанавливается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Правительством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 Федерации.</w:t>
      </w:r>
    </w:p>
    <w:p w:rsidR="00ED415B" w:rsidRPr="009337AB" w:rsidRDefault="00ED415B">
      <w:pPr>
        <w:pStyle w:val="a3"/>
        <w:spacing w:before="6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spacing w:line="180" w:lineRule="exact"/>
        <w:ind w:left="2745" w:right="2723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III</w:t>
      </w:r>
      <w:r w:rsidRPr="009337AB">
        <w:rPr>
          <w:b/>
          <w:sz w:val="16"/>
          <w:lang w:val="ru-RU"/>
        </w:rPr>
        <w:t>. ПРОГРАММЫ ОБЕСПЕЧЕНИЯ БЕЗОПАСНОСТИ ДОРОЖНОГО ДВИЖЕНИЯ</w:t>
      </w:r>
    </w:p>
    <w:p w:rsidR="00ED415B" w:rsidRPr="009337AB" w:rsidRDefault="00ED415B">
      <w:pPr>
        <w:pStyle w:val="a3"/>
        <w:spacing w:before="7" w:line="240" w:lineRule="auto"/>
        <w:ind w:left="0"/>
        <w:rPr>
          <w:b/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10. Программы обеспечения безопасности дорожного движения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21"/>
        </w:numPr>
        <w:tabs>
          <w:tab w:val="left" w:pos="978"/>
        </w:tabs>
        <w:ind w:right="144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В целях реализации государственной политики в области обеспечения без</w:t>
      </w:r>
      <w:r w:rsidRPr="009337AB">
        <w:rPr>
          <w:sz w:val="20"/>
          <w:lang w:val="ru-RU"/>
        </w:rPr>
        <w:t>опасности дорожного движения разрабатываются федеральные, региональные и местные программы, направленные на сокращение количества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дорожно-транспортных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происшествий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снижение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ущерба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от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этих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происшествий.</w:t>
      </w:r>
    </w:p>
    <w:p w:rsidR="00ED415B" w:rsidRPr="009337AB" w:rsidRDefault="001F030E">
      <w:pPr>
        <w:pStyle w:val="a4"/>
        <w:numPr>
          <w:ilvl w:val="0"/>
          <w:numId w:val="21"/>
        </w:numPr>
        <w:tabs>
          <w:tab w:val="left" w:pos="994"/>
        </w:tabs>
        <w:ind w:right="144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Федеральные программы разрабатываются в соответствии с требованиями к таким программам, утверждаемыми Правительством Российской</w:t>
      </w:r>
      <w:r w:rsidRPr="009337AB">
        <w:rPr>
          <w:spacing w:val="-3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4"/>
        <w:numPr>
          <w:ilvl w:val="0"/>
          <w:numId w:val="21"/>
        </w:numPr>
        <w:tabs>
          <w:tab w:val="left" w:pos="924"/>
        </w:tabs>
        <w:ind w:right="144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Федеральные, региональные и местные программы обеспечения безопасности дорожного движения финансируются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счет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</w:t>
      </w:r>
      <w:r w:rsidRPr="009337AB">
        <w:rPr>
          <w:sz w:val="20"/>
          <w:lang w:val="ru-RU"/>
        </w:rPr>
        <w:t>тв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соответствующих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бюджетов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внебюджетных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источников.</w:t>
      </w:r>
    </w:p>
    <w:p w:rsidR="00ED415B" w:rsidRPr="009337AB" w:rsidRDefault="00ED415B">
      <w:pPr>
        <w:pStyle w:val="a3"/>
        <w:spacing w:before="6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spacing w:line="180" w:lineRule="exact"/>
        <w:ind w:left="2745" w:right="2723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IV</w:t>
      </w:r>
      <w:r w:rsidRPr="009337AB">
        <w:rPr>
          <w:b/>
          <w:sz w:val="16"/>
          <w:lang w:val="ru-RU"/>
        </w:rPr>
        <w:t>. ОСНОВНЫЕ ТРЕБОВАНИЯ ПО ОБЕСПЕЧЕНИЮ БЕЗОПАСНОСТИ ДОРОЖНОГО ДВИЖЕНИЯ</w:t>
      </w:r>
    </w:p>
    <w:p w:rsidR="00ED415B" w:rsidRPr="009337AB" w:rsidRDefault="00ED415B">
      <w:pPr>
        <w:pStyle w:val="a3"/>
        <w:spacing w:before="7" w:line="240" w:lineRule="auto"/>
        <w:ind w:left="0"/>
        <w:rPr>
          <w:b/>
          <w:sz w:val="19"/>
          <w:lang w:val="ru-RU"/>
        </w:rPr>
      </w:pP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20"/>
        </w:numPr>
        <w:tabs>
          <w:tab w:val="left" w:pos="922"/>
          <w:tab w:val="left" w:pos="2022"/>
          <w:tab w:val="left" w:pos="2470"/>
          <w:tab w:val="left" w:pos="3515"/>
          <w:tab w:val="left" w:pos="4141"/>
          <w:tab w:val="left" w:pos="4581"/>
          <w:tab w:val="left" w:pos="5885"/>
          <w:tab w:val="left" w:pos="6014"/>
          <w:tab w:val="left" w:pos="7161"/>
          <w:tab w:val="left" w:pos="7493"/>
          <w:tab w:val="left" w:pos="7595"/>
          <w:tab w:val="left" w:pos="8584"/>
          <w:tab w:val="left" w:pos="8963"/>
          <w:tab w:val="left" w:pos="9288"/>
          <w:tab w:val="left" w:pos="10161"/>
        </w:tabs>
        <w:ind w:firstLine="540"/>
        <w:rPr>
          <w:sz w:val="20"/>
          <w:lang w:val="ru-RU"/>
        </w:rPr>
      </w:pPr>
      <w:r w:rsidRPr="009337AB">
        <w:rPr>
          <w:sz w:val="20"/>
          <w:lang w:val="ru-RU"/>
        </w:rPr>
        <w:t>Проектирование, строительство и реконструкция дорог на территории Российской Федерации должны обеспечивать безопасность д</w:t>
      </w:r>
      <w:r w:rsidRPr="009337AB">
        <w:rPr>
          <w:sz w:val="20"/>
          <w:lang w:val="ru-RU"/>
        </w:rPr>
        <w:t>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</w:t>
      </w:r>
      <w:r w:rsidRPr="009337AB">
        <w:rPr>
          <w:sz w:val="20"/>
          <w:lang w:val="ru-RU"/>
        </w:rPr>
        <w:tab/>
        <w:t>на</w:t>
      </w:r>
      <w:r w:rsidRPr="009337AB">
        <w:rPr>
          <w:sz w:val="20"/>
          <w:lang w:val="ru-RU"/>
        </w:rPr>
        <w:tab/>
        <w:t>осуществление</w:t>
      </w:r>
      <w:r w:rsidRPr="009337AB">
        <w:rPr>
          <w:sz w:val="20"/>
          <w:lang w:val="ru-RU"/>
        </w:rPr>
        <w:tab/>
        <w:t>государственного</w:t>
      </w:r>
      <w:r w:rsidRPr="009337AB">
        <w:rPr>
          <w:sz w:val="20"/>
          <w:lang w:val="ru-RU"/>
        </w:rPr>
        <w:tab/>
      </w:r>
      <w:r w:rsidRPr="009337AB">
        <w:rPr>
          <w:sz w:val="20"/>
          <w:lang w:val="ru-RU"/>
        </w:rPr>
        <w:tab/>
        <w:t>строительного</w:t>
      </w:r>
      <w:r w:rsidRPr="009337AB">
        <w:rPr>
          <w:sz w:val="20"/>
          <w:lang w:val="ru-RU"/>
        </w:rPr>
        <w:tab/>
      </w:r>
      <w:r w:rsidRPr="009337AB">
        <w:rPr>
          <w:sz w:val="20"/>
          <w:lang w:val="ru-RU"/>
        </w:rPr>
        <w:tab/>
        <w:t>надзора</w:t>
      </w:r>
      <w:r w:rsidRPr="009337AB">
        <w:rPr>
          <w:sz w:val="20"/>
          <w:lang w:val="ru-RU"/>
        </w:rPr>
        <w:tab/>
        <w:t>федерального</w:t>
      </w:r>
      <w:r w:rsidRPr="009337AB">
        <w:rPr>
          <w:sz w:val="20"/>
          <w:lang w:val="ru-RU"/>
        </w:rPr>
        <w:tab/>
        <w:t>ор</w:t>
      </w:r>
      <w:r w:rsidRPr="009337AB">
        <w:rPr>
          <w:sz w:val="20"/>
          <w:lang w:val="ru-RU"/>
        </w:rPr>
        <w:t xml:space="preserve">гана исполнительной власти или уполномоченного на осуществление государственного строительного  надзора органа </w:t>
      </w:r>
      <w:r w:rsidRPr="009337AB">
        <w:rPr>
          <w:spacing w:val="4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 xml:space="preserve">исполнительной </w:t>
      </w:r>
      <w:r w:rsidRPr="009337AB">
        <w:rPr>
          <w:spacing w:val="5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власти</w:t>
      </w:r>
      <w:r w:rsidRPr="009337AB">
        <w:rPr>
          <w:sz w:val="20"/>
          <w:lang w:val="ru-RU"/>
        </w:rPr>
        <w:tab/>
        <w:t>субъекта</w:t>
      </w:r>
      <w:r w:rsidRPr="009337AB">
        <w:rPr>
          <w:sz w:val="20"/>
          <w:lang w:val="ru-RU"/>
        </w:rPr>
        <w:tab/>
        <w:t>Российской</w:t>
      </w:r>
      <w:r w:rsidRPr="009337AB">
        <w:rPr>
          <w:sz w:val="20"/>
          <w:lang w:val="ru-RU"/>
        </w:rPr>
        <w:tab/>
        <w:t>Федерации</w:t>
      </w:r>
      <w:r w:rsidRPr="009337AB">
        <w:rPr>
          <w:sz w:val="20"/>
          <w:lang w:val="ru-RU"/>
        </w:rPr>
        <w:tab/>
        <w:t>в</w:t>
      </w:r>
      <w:r w:rsidRPr="009337AB">
        <w:rPr>
          <w:sz w:val="20"/>
          <w:lang w:val="ru-RU"/>
        </w:rPr>
        <w:tab/>
        <w:t>соответствии</w:t>
      </w:r>
      <w:r w:rsidRPr="009337AB">
        <w:rPr>
          <w:sz w:val="20"/>
          <w:lang w:val="ru-RU"/>
        </w:rPr>
        <w:tab/>
        <w:t>с</w:t>
      </w:r>
      <w:r w:rsidRPr="009337AB">
        <w:rPr>
          <w:sz w:val="20"/>
          <w:lang w:val="ru-RU"/>
        </w:rPr>
        <w:tab/>
        <w:t xml:space="preserve">требованиями </w:t>
      </w:r>
      <w:r w:rsidRPr="009337AB">
        <w:rPr>
          <w:color w:val="0000FF"/>
          <w:sz w:val="20"/>
          <w:lang w:val="ru-RU"/>
        </w:rPr>
        <w:t>законодательства</w:t>
      </w:r>
      <w:r w:rsidRPr="009337AB">
        <w:rPr>
          <w:color w:val="0000FF"/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</w:t>
      </w:r>
      <w:r w:rsidRPr="009337AB">
        <w:rPr>
          <w:spacing w:val="-1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градостроительной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дея</w:t>
      </w:r>
      <w:r w:rsidRPr="009337AB">
        <w:rPr>
          <w:sz w:val="20"/>
          <w:lang w:val="ru-RU"/>
        </w:rPr>
        <w:t>тельности.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Федеральных законов от 18.12.2006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232-ФЗ</w:t>
      </w:r>
      <w:r w:rsidRPr="009337AB">
        <w:rPr>
          <w:lang w:val="ru-RU"/>
        </w:rPr>
        <w:t xml:space="preserve">, от 19.07.2011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248-ФЗ</w:t>
      </w:r>
      <w:r w:rsidRPr="009337AB">
        <w:rPr>
          <w:lang w:val="ru-RU"/>
        </w:rPr>
        <w:t>)</w:t>
      </w:r>
    </w:p>
    <w:p w:rsidR="00ED415B" w:rsidRPr="009337AB" w:rsidRDefault="001F030E">
      <w:pPr>
        <w:pStyle w:val="a4"/>
        <w:numPr>
          <w:ilvl w:val="0"/>
          <w:numId w:val="20"/>
        </w:numPr>
        <w:tabs>
          <w:tab w:val="left" w:pos="925"/>
        </w:tabs>
        <w:spacing w:before="6"/>
        <w:ind w:right="148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Ответственность за соответствие дорог установленным требованиям в части обеспечения безопасности дорожного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этапе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проектирования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возлагается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исполнителя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проекта,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этапах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реконструкции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 строительства - на исполнителя</w:t>
      </w:r>
      <w:r w:rsidRPr="009337AB">
        <w:rPr>
          <w:spacing w:val="-1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работ.</w:t>
      </w:r>
    </w:p>
    <w:p w:rsidR="00ED415B" w:rsidRPr="009337AB" w:rsidRDefault="001F030E">
      <w:pPr>
        <w:pStyle w:val="a4"/>
        <w:numPr>
          <w:ilvl w:val="0"/>
          <w:numId w:val="20"/>
        </w:numPr>
        <w:tabs>
          <w:tab w:val="left" w:pos="980"/>
        </w:tabs>
        <w:ind w:right="15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При проектировании, строительстве и реконструкции дорог не допускается снижение  капитальных затрат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счет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инженерных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решений,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отрицательно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влияющих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безопасность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</w:t>
      </w:r>
      <w:r w:rsidRPr="009337AB">
        <w:rPr>
          <w:sz w:val="20"/>
          <w:lang w:val="ru-RU"/>
        </w:rPr>
        <w:t>ния.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9"/>
        </w:numPr>
        <w:tabs>
          <w:tab w:val="left" w:pos="926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Ремонт и содержание дорог на территории Российской Федерации должны обеспечивать безопасность дорожного движения. Соответствие состояния дор</w:t>
      </w:r>
      <w:r w:rsidRPr="009337AB">
        <w:rPr>
          <w:sz w:val="20"/>
          <w:lang w:val="ru-RU"/>
        </w:rPr>
        <w:t xml:space="preserve">ог техническим </w:t>
      </w:r>
      <w:r w:rsidRPr="009337AB">
        <w:rPr>
          <w:color w:val="0000FF"/>
          <w:sz w:val="20"/>
          <w:lang w:val="ru-RU"/>
        </w:rPr>
        <w:t xml:space="preserve">регламентам </w:t>
      </w:r>
      <w:r w:rsidRPr="009337AB">
        <w:rPr>
          <w:sz w:val="20"/>
          <w:lang w:val="ru-RU"/>
        </w:rPr>
        <w:t>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</w:t>
      </w:r>
      <w:r w:rsidRPr="009337AB">
        <w:rPr>
          <w:spacing w:val="-1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власти.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19.07.2011 </w:t>
      </w:r>
      <w:r>
        <w:t>N</w:t>
      </w:r>
      <w:r w:rsidRPr="009337AB">
        <w:rPr>
          <w:lang w:val="ru-RU"/>
        </w:rPr>
        <w:t xml:space="preserve"> 248-ФЗ)</w:t>
      </w:r>
    </w:p>
    <w:p w:rsidR="00ED415B" w:rsidRPr="009337AB" w:rsidRDefault="001F030E">
      <w:pPr>
        <w:pStyle w:val="a4"/>
        <w:numPr>
          <w:ilvl w:val="0"/>
          <w:numId w:val="19"/>
        </w:numPr>
        <w:tabs>
          <w:tab w:val="left" w:pos="980"/>
        </w:tabs>
        <w:spacing w:before="6"/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</w:t>
      </w:r>
      <w:r w:rsidRPr="009337AB">
        <w:rPr>
          <w:spacing w:val="-2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дорог.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Федеральных законов от 08.11.2007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257-ФЗ</w:t>
      </w:r>
      <w:r w:rsidRPr="009337AB">
        <w:rPr>
          <w:lang w:val="ru-RU"/>
        </w:rPr>
        <w:t xml:space="preserve">, от 19.07.2011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248-ФЗ</w:t>
      </w:r>
      <w:r w:rsidRPr="009337AB">
        <w:rPr>
          <w:lang w:val="ru-RU"/>
        </w:rPr>
        <w:t>)</w:t>
      </w:r>
    </w:p>
    <w:p w:rsidR="00ED415B" w:rsidRPr="009337AB" w:rsidRDefault="00ED415B">
      <w:pPr>
        <w:spacing w:line="218" w:lineRule="exact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line="240" w:lineRule="auto"/>
        <w:ind w:left="0"/>
        <w:rPr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sz w:val="22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bookmarkStart w:id="16" w:name="Статья_13._Обустройство_дорог_объектами_"/>
      <w:bookmarkStart w:id="17" w:name="Статья_14._Временные_ограничение_или_пре"/>
      <w:bookmarkStart w:id="18" w:name="Статья_15._Основные_требования_по_обеспе"/>
      <w:bookmarkStart w:id="19" w:name="Статья_16._Основные_требования_по_обеспе"/>
      <w:bookmarkStart w:id="20" w:name="800421280"/>
      <w:bookmarkStart w:id="21" w:name="800402464"/>
      <w:bookmarkEnd w:id="16"/>
      <w:bookmarkEnd w:id="17"/>
      <w:bookmarkEnd w:id="18"/>
      <w:bookmarkEnd w:id="19"/>
      <w:bookmarkEnd w:id="20"/>
      <w:bookmarkEnd w:id="21"/>
      <w:r w:rsidRPr="009337AB">
        <w:rPr>
          <w:lang w:val="ru-RU"/>
        </w:rPr>
        <w:t>Статья 13. Обустройство дорог объектами сервиса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</w:t>
      </w:r>
      <w:r w:rsidRPr="009337AB">
        <w:rPr>
          <w:lang w:val="ru-RU"/>
        </w:rPr>
        <w:t>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</w:t>
      </w:r>
      <w:r w:rsidRPr="009337AB">
        <w:rPr>
          <w:lang w:val="ru-RU"/>
        </w:rPr>
        <w:t xml:space="preserve"> обеспечения их безопасности, представляют информацию участникам дорожного движения</w:t>
      </w:r>
      <w:r w:rsidRPr="009337AB">
        <w:rPr>
          <w:spacing w:val="-6"/>
          <w:lang w:val="ru-RU"/>
        </w:rPr>
        <w:t xml:space="preserve"> </w:t>
      </w:r>
      <w:r w:rsidRPr="009337AB">
        <w:rPr>
          <w:lang w:val="ru-RU"/>
        </w:rPr>
        <w:t>о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наличии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таких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объектов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и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расположении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ближайших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медицинских</w:t>
      </w:r>
      <w:r w:rsidRPr="009337AB">
        <w:rPr>
          <w:spacing w:val="-6"/>
          <w:lang w:val="ru-RU"/>
        </w:rPr>
        <w:t xml:space="preserve"> </w:t>
      </w:r>
      <w:r w:rsidRPr="009337AB">
        <w:rPr>
          <w:lang w:val="ru-RU"/>
        </w:rPr>
        <w:t>организаций,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организаций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связи,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а равно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информацию</w:t>
      </w:r>
      <w:r w:rsidRPr="009337AB">
        <w:rPr>
          <w:spacing w:val="-4"/>
          <w:lang w:val="ru-RU"/>
        </w:rPr>
        <w:t xml:space="preserve"> </w:t>
      </w:r>
      <w:r w:rsidRPr="009337AB">
        <w:rPr>
          <w:lang w:val="ru-RU"/>
        </w:rPr>
        <w:t>о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безопасных</w:t>
      </w:r>
      <w:r w:rsidRPr="009337AB">
        <w:rPr>
          <w:spacing w:val="-4"/>
          <w:lang w:val="ru-RU"/>
        </w:rPr>
        <w:t xml:space="preserve"> </w:t>
      </w:r>
      <w:r w:rsidRPr="009337AB">
        <w:rPr>
          <w:lang w:val="ru-RU"/>
        </w:rPr>
        <w:t>условиях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движения</w:t>
      </w:r>
      <w:r w:rsidRPr="009337AB">
        <w:rPr>
          <w:spacing w:val="-4"/>
          <w:lang w:val="ru-RU"/>
        </w:rPr>
        <w:t xml:space="preserve"> </w:t>
      </w:r>
      <w:r w:rsidRPr="009337AB">
        <w:rPr>
          <w:lang w:val="ru-RU"/>
        </w:rPr>
        <w:t>на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соответствующих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участках</w:t>
      </w:r>
      <w:r w:rsidRPr="009337AB">
        <w:rPr>
          <w:spacing w:val="-5"/>
          <w:lang w:val="ru-RU"/>
        </w:rPr>
        <w:t xml:space="preserve"> </w:t>
      </w:r>
      <w:r w:rsidRPr="009337AB">
        <w:rPr>
          <w:lang w:val="ru-RU"/>
        </w:rPr>
        <w:t>дорог.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25.11.2013 </w:t>
      </w:r>
      <w:r>
        <w:t>N</w:t>
      </w:r>
      <w:r w:rsidRPr="009337AB">
        <w:rPr>
          <w:lang w:val="ru-RU"/>
        </w:rPr>
        <w:t xml:space="preserve"> 317-ФЗ)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2" w:firstLine="540"/>
        <w:jc w:val="both"/>
        <w:rPr>
          <w:lang w:val="ru-RU"/>
        </w:rPr>
      </w:pPr>
      <w:r w:rsidRPr="009337AB">
        <w:rPr>
          <w:lang w:val="ru-RU"/>
        </w:rPr>
        <w:t>Статья 14. Временные ограничение или прекращение движения транспортных средств по автомобильным дорогам</w:t>
      </w:r>
    </w:p>
    <w:p w:rsidR="00ED415B" w:rsidRPr="009337AB" w:rsidRDefault="001F030E">
      <w:pPr>
        <w:pStyle w:val="a3"/>
        <w:spacing w:line="218" w:lineRule="exact"/>
        <w:ind w:left="700"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21.04.2011 </w:t>
      </w:r>
      <w:r>
        <w:t>N</w:t>
      </w:r>
      <w:r w:rsidRPr="009337AB">
        <w:rPr>
          <w:lang w:val="ru-RU"/>
        </w:rPr>
        <w:t xml:space="preserve"> 69-ФЗ)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38" w:firstLine="540"/>
        <w:jc w:val="both"/>
        <w:rPr>
          <w:lang w:val="ru-RU"/>
        </w:rPr>
      </w:pPr>
      <w:r w:rsidRPr="009337AB">
        <w:rPr>
          <w:lang w:val="ru-RU"/>
        </w:rPr>
        <w:t>Временные ограничение или прекращение дв</w:t>
      </w:r>
      <w:r w:rsidRPr="009337AB">
        <w:rPr>
          <w:lang w:val="ru-RU"/>
        </w:rPr>
        <w:t xml:space="preserve">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 государственных  услуг и </w:t>
      </w:r>
      <w:r w:rsidRPr="009337AB">
        <w:rPr>
          <w:lang w:val="ru-RU"/>
        </w:rPr>
        <w:t xml:space="preserve">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8 ноября 2007 года </w:t>
      </w:r>
      <w:r>
        <w:t>N</w:t>
      </w:r>
      <w:r w:rsidRPr="009337AB">
        <w:rPr>
          <w:lang w:val="ru-RU"/>
        </w:rPr>
        <w:t xml:space="preserve"> 257-ФЗ "Об автомобил</w:t>
      </w:r>
      <w:r w:rsidRPr="009337AB">
        <w:rPr>
          <w:lang w:val="ru-RU"/>
        </w:rPr>
        <w:t>ьных дорогах и о дорожной  деятельности в Российской Федерации и о внесении изменений в отдельные законодательные акты Российской Федерации".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Статья 15. Основные требования по обеспечению безопасности дорожного движения при изготовлении и реализации транс</w:t>
      </w:r>
      <w:r w:rsidRPr="009337AB">
        <w:rPr>
          <w:lang w:val="ru-RU"/>
        </w:rPr>
        <w:t>портных средств, их составных частей, предметов дополнительного оборудования, запасных частей и принадлежностей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8"/>
        </w:numPr>
        <w:tabs>
          <w:tab w:val="left" w:pos="924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</w:t>
      </w:r>
      <w:r w:rsidRPr="009337AB">
        <w:rPr>
          <w:sz w:val="20"/>
          <w:lang w:val="ru-RU"/>
        </w:rPr>
        <w:t>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</w:t>
      </w:r>
      <w:r w:rsidRPr="009337AB">
        <w:rPr>
          <w:sz w:val="20"/>
          <w:lang w:val="ru-RU"/>
        </w:rPr>
        <w:t>ции о техническом</w:t>
      </w:r>
      <w:r w:rsidRPr="009337AB">
        <w:rPr>
          <w:spacing w:val="-3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регулировании.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30.12.2008 </w:t>
      </w:r>
      <w:r>
        <w:t>N</w:t>
      </w:r>
      <w:r w:rsidRPr="009337AB">
        <w:rPr>
          <w:lang w:val="ru-RU"/>
        </w:rPr>
        <w:t xml:space="preserve"> 313-ФЗ)</w:t>
      </w:r>
    </w:p>
    <w:p w:rsidR="00ED415B" w:rsidRPr="009337AB" w:rsidRDefault="001F030E">
      <w:pPr>
        <w:pStyle w:val="a4"/>
        <w:numPr>
          <w:ilvl w:val="0"/>
          <w:numId w:val="18"/>
        </w:numPr>
        <w:tabs>
          <w:tab w:val="left" w:pos="978"/>
        </w:tabs>
        <w:spacing w:before="6"/>
        <w:ind w:right="151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</w:t>
      </w:r>
      <w:r w:rsidRPr="009337AB">
        <w:rPr>
          <w:sz w:val="20"/>
          <w:lang w:val="ru-RU"/>
        </w:rPr>
        <w:t>принадлежностей транспортных средств, подлежащих реализации на территории Российской Федерации, определяется законодательством Российской</w:t>
      </w:r>
      <w:r w:rsidRPr="009337AB">
        <w:rPr>
          <w:spacing w:val="-3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30.12.2008 </w:t>
      </w:r>
      <w:r>
        <w:t>N</w:t>
      </w:r>
      <w:r w:rsidRPr="009337AB">
        <w:rPr>
          <w:lang w:val="ru-RU"/>
        </w:rPr>
        <w:t xml:space="preserve"> 313-ФЗ)</w:t>
      </w:r>
    </w:p>
    <w:p w:rsidR="00ED415B" w:rsidRPr="009337AB" w:rsidRDefault="001F030E">
      <w:pPr>
        <w:pStyle w:val="a4"/>
        <w:numPr>
          <w:ilvl w:val="0"/>
          <w:numId w:val="18"/>
        </w:numPr>
        <w:tabs>
          <w:tab w:val="left" w:pos="938"/>
        </w:tabs>
        <w:spacing w:before="6"/>
        <w:ind w:right="137" w:firstLine="540"/>
        <w:jc w:val="both"/>
        <w:rPr>
          <w:sz w:val="20"/>
          <w:lang w:val="ru-RU"/>
        </w:rPr>
      </w:pPr>
      <w:r w:rsidRPr="009337AB">
        <w:rPr>
          <w:color w:val="0000FF"/>
          <w:sz w:val="20"/>
          <w:lang w:val="ru-RU"/>
        </w:rPr>
        <w:t xml:space="preserve">Допуск </w:t>
      </w:r>
      <w:r w:rsidRPr="009337AB">
        <w:rPr>
          <w:sz w:val="20"/>
          <w:lang w:val="ru-RU"/>
        </w:rPr>
        <w:t>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</w:t>
      </w:r>
      <w:r w:rsidRPr="009337AB">
        <w:rPr>
          <w:sz w:val="20"/>
          <w:lang w:val="ru-RU"/>
        </w:rPr>
        <w:t>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</w:t>
      </w:r>
      <w:r w:rsidRPr="009337AB">
        <w:rPr>
          <w:sz w:val="20"/>
          <w:lang w:val="ru-RU"/>
        </w:rPr>
        <w:t xml:space="preserve">м безопасности дорожного движения, запрещается. В случаях, предусмотренных </w:t>
      </w:r>
      <w:r w:rsidRPr="009337AB">
        <w:rPr>
          <w:color w:val="0000FF"/>
          <w:sz w:val="20"/>
          <w:lang w:val="ru-RU"/>
        </w:rPr>
        <w:t xml:space="preserve">законодательством </w:t>
      </w:r>
      <w:r w:rsidRPr="009337AB">
        <w:rPr>
          <w:sz w:val="20"/>
          <w:lang w:val="ru-RU"/>
        </w:rPr>
        <w:t>Российской Федерации, отдельные действия по  регистрации транспортных средств и выдача соответствующих документов осуществляются в том числе в электронной форме.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>(</w:t>
      </w:r>
      <w:r w:rsidRPr="009337AB">
        <w:rPr>
          <w:lang w:val="ru-RU"/>
        </w:rPr>
        <w:t xml:space="preserve">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27.07.2010 </w:t>
      </w:r>
      <w:r>
        <w:t>N</w:t>
      </w:r>
      <w:r w:rsidRPr="009337AB">
        <w:rPr>
          <w:lang w:val="ru-RU"/>
        </w:rPr>
        <w:t xml:space="preserve"> 227-ФЗ)</w:t>
      </w:r>
    </w:p>
    <w:p w:rsidR="00ED415B" w:rsidRPr="009337AB" w:rsidRDefault="001F030E">
      <w:pPr>
        <w:pStyle w:val="a4"/>
        <w:numPr>
          <w:ilvl w:val="0"/>
          <w:numId w:val="18"/>
        </w:numPr>
        <w:tabs>
          <w:tab w:val="left" w:pos="923"/>
        </w:tabs>
        <w:spacing w:before="6"/>
        <w:ind w:right="14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</w:t>
      </w:r>
      <w:r w:rsidRPr="009337AB">
        <w:rPr>
          <w:sz w:val="20"/>
          <w:lang w:val="ru-RU"/>
        </w:rPr>
        <w:t>яющих на обеспечение безопасности дорожного движения, необходимо проведение повторной сертификации или повторного декларирования</w:t>
      </w:r>
      <w:r w:rsidRPr="009337AB">
        <w:rPr>
          <w:spacing w:val="-3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соответствия.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30.12.2008 </w:t>
      </w:r>
      <w:r>
        <w:t>N</w:t>
      </w:r>
      <w:r w:rsidRPr="009337AB">
        <w:rPr>
          <w:lang w:val="ru-RU"/>
        </w:rPr>
        <w:t xml:space="preserve"> 313-ФЗ)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5" w:firstLine="540"/>
        <w:jc w:val="both"/>
        <w:rPr>
          <w:lang w:val="ru-RU"/>
        </w:rPr>
      </w:pPr>
      <w:r w:rsidRPr="009337AB">
        <w:rPr>
          <w:lang w:val="ru-RU"/>
        </w:rPr>
        <w:t>Статья 16. Основные требования по обеспечению безопасности д</w:t>
      </w:r>
      <w:r w:rsidRPr="009337AB">
        <w:rPr>
          <w:lang w:val="ru-RU"/>
        </w:rPr>
        <w:t>орожного движения при эксплуатации транспортных средств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line="240" w:lineRule="auto"/>
        <w:ind w:left="0"/>
        <w:rPr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sz w:val="23"/>
          <w:lang w:val="ru-RU"/>
        </w:rPr>
      </w:pPr>
    </w:p>
    <w:p w:rsidR="00ED415B" w:rsidRPr="009337AB" w:rsidRDefault="001F030E">
      <w:pPr>
        <w:pStyle w:val="a4"/>
        <w:numPr>
          <w:ilvl w:val="0"/>
          <w:numId w:val="17"/>
        </w:numPr>
        <w:tabs>
          <w:tab w:val="left" w:pos="923"/>
        </w:tabs>
        <w:ind w:right="139" w:firstLine="540"/>
        <w:jc w:val="both"/>
        <w:rPr>
          <w:sz w:val="20"/>
          <w:lang w:val="ru-RU"/>
        </w:rPr>
      </w:pPr>
      <w:bookmarkStart w:id="22" w:name="Статья_17._Технический_осмотр_транспортн"/>
      <w:bookmarkStart w:id="23" w:name="Статья_18._Основные_требования_по_обеспе"/>
      <w:bookmarkStart w:id="24" w:name="Статья_19._Основания_и_порядок_запрещени"/>
      <w:bookmarkEnd w:id="22"/>
      <w:bookmarkEnd w:id="23"/>
      <w:bookmarkEnd w:id="24"/>
      <w:r w:rsidRPr="009337AB">
        <w:rPr>
          <w:sz w:val="20"/>
          <w:lang w:val="ru-RU"/>
        </w:rPr>
        <w:t>Техническое состояние и оборудование транспортных средств, участвующих в дорожном движении, должны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обеспечивать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безопасность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ED415B">
      <w:pPr>
        <w:pStyle w:val="a4"/>
        <w:numPr>
          <w:ilvl w:val="0"/>
          <w:numId w:val="17"/>
        </w:numPr>
        <w:tabs>
          <w:tab w:val="left" w:pos="922"/>
        </w:tabs>
        <w:ind w:right="141" w:firstLine="540"/>
        <w:jc w:val="both"/>
        <w:rPr>
          <w:sz w:val="20"/>
          <w:lang w:val="ru-RU"/>
        </w:rPr>
      </w:pPr>
      <w:r w:rsidRPr="00ED415B">
        <w:pict>
          <v:line id="_x0000_s1037" style="position:absolute;left:0;text-align:left;z-index:251654144;mso-wrap-distance-left:0;mso-wrap-distance-right:0;mso-position-horizontal-relative:page" from="32pt,36.75pt" to="564.3pt,36.75pt" strokeweight="1pt">
            <w10:wrap type="topAndBottom" anchorx="page"/>
          </v:line>
        </w:pict>
      </w:r>
      <w:r w:rsidR="001F030E" w:rsidRPr="009337AB">
        <w:rPr>
          <w:sz w:val="20"/>
          <w:lang w:val="ru-RU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</w:t>
      </w:r>
      <w:r w:rsidR="001F030E" w:rsidRPr="009337AB">
        <w:rPr>
          <w:spacing w:val="-1"/>
          <w:sz w:val="20"/>
          <w:lang w:val="ru-RU"/>
        </w:rPr>
        <w:t xml:space="preserve"> </w:t>
      </w:r>
      <w:r w:rsidR="001F030E" w:rsidRPr="009337AB">
        <w:rPr>
          <w:sz w:val="20"/>
          <w:lang w:val="ru-RU"/>
        </w:rPr>
        <w:t>средства.</w:t>
      </w:r>
    </w:p>
    <w:p w:rsidR="00ED415B" w:rsidRPr="009337AB" w:rsidRDefault="001F030E">
      <w:pPr>
        <w:pStyle w:val="a3"/>
        <w:spacing w:before="74" w:line="225" w:lineRule="exact"/>
        <w:ind w:left="700" w:right="78"/>
        <w:rPr>
          <w:lang w:val="ru-RU"/>
        </w:rPr>
      </w:pPr>
      <w:r w:rsidRPr="009337AB">
        <w:rPr>
          <w:color w:val="0A2666"/>
          <w:lang w:val="ru-RU"/>
        </w:rPr>
        <w:t>КонсультантПлюс: примечание.</w:t>
      </w:r>
    </w:p>
    <w:p w:rsidR="00ED415B" w:rsidRDefault="00ED415B">
      <w:pPr>
        <w:pStyle w:val="a3"/>
        <w:spacing w:before="6"/>
        <w:ind w:right="78" w:firstLine="540"/>
      </w:pPr>
      <w:r w:rsidRPr="00ED415B">
        <w:pict>
          <v:line id="_x0000_s1036" style="position:absolute;left:0;text-align:left;z-index:251655168;mso-wrap-distance-left:0;mso-wrap-distance-right:0;mso-position-horizontal-relative:page" from="32pt,26.05pt" to="564.3pt,26.05pt" strokeweight="1pt">
            <w10:wrap type="topAndBottom" anchorx="page"/>
          </v:line>
        </w:pict>
      </w:r>
      <w:r w:rsidR="001F030E" w:rsidRPr="009337AB">
        <w:rPr>
          <w:color w:val="0A2666"/>
          <w:lang w:val="ru-RU"/>
        </w:rPr>
        <w:t>О правилах о</w:t>
      </w:r>
      <w:r w:rsidR="001F030E" w:rsidRPr="009337AB">
        <w:rPr>
          <w:color w:val="0A2666"/>
          <w:lang w:val="ru-RU"/>
        </w:rPr>
        <w:t xml:space="preserve">бязательного страхования гражданской ответственности владельцев транспортных средств см. </w:t>
      </w:r>
      <w:r w:rsidR="001F030E">
        <w:rPr>
          <w:color w:val="0000FF"/>
        </w:rPr>
        <w:t>Положение</w:t>
      </w:r>
      <w:r w:rsidR="001F030E">
        <w:rPr>
          <w:color w:val="0A2666"/>
        </w:rPr>
        <w:t>, утвержденное Банком России 19.09.2014 N 431-П.</w:t>
      </w:r>
    </w:p>
    <w:p w:rsidR="00ED415B" w:rsidRPr="009337AB" w:rsidRDefault="001F030E">
      <w:pPr>
        <w:pStyle w:val="a4"/>
        <w:numPr>
          <w:ilvl w:val="0"/>
          <w:numId w:val="17"/>
        </w:numPr>
        <w:tabs>
          <w:tab w:val="left" w:pos="922"/>
        </w:tabs>
        <w:spacing w:before="86"/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Владельцы транспортных средств должны осуществлять обязательное страхование своей гражданской ответственности</w:t>
      </w:r>
      <w:r w:rsidRPr="009337AB">
        <w:rPr>
          <w:sz w:val="20"/>
          <w:lang w:val="ru-RU"/>
        </w:rPr>
        <w:t xml:space="preserve"> в соответствии с федеральным </w:t>
      </w:r>
      <w:r w:rsidRPr="009337AB">
        <w:rPr>
          <w:color w:val="0000FF"/>
          <w:sz w:val="20"/>
          <w:lang w:val="ru-RU"/>
        </w:rPr>
        <w:t>законом</w:t>
      </w:r>
      <w:r w:rsidRPr="009337AB">
        <w:rPr>
          <w:sz w:val="20"/>
          <w:lang w:val="ru-RU"/>
        </w:rPr>
        <w:t>. В отношении транспортных средств, владельцы которых не исполнили данную обязанность, регистрация не  проводится.  Обязательное  страхование гражданской ответственности владельцев транспортных средств осуществляется то</w:t>
      </w:r>
      <w:r w:rsidRPr="009337AB">
        <w:rPr>
          <w:sz w:val="20"/>
          <w:lang w:val="ru-RU"/>
        </w:rPr>
        <w:t xml:space="preserve">лько при 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</w:t>
      </w:r>
      <w:r w:rsidRPr="009337AB">
        <w:rPr>
          <w:color w:val="0000FF"/>
          <w:sz w:val="20"/>
          <w:lang w:val="ru-RU"/>
        </w:rPr>
        <w:t xml:space="preserve">законодательством </w:t>
      </w:r>
      <w:r w:rsidRPr="009337AB">
        <w:rPr>
          <w:sz w:val="20"/>
          <w:lang w:val="ru-RU"/>
        </w:rPr>
        <w:t>в области  технического  осмотра транспортных</w:t>
      </w:r>
      <w:r w:rsidRPr="009337AB">
        <w:rPr>
          <w:spacing w:val="-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>(п. 3 в ред. Федераль</w:t>
      </w:r>
      <w:r w:rsidRPr="009337AB">
        <w:rPr>
          <w:lang w:val="ru-RU"/>
        </w:rPr>
        <w:t xml:space="preserve">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01.07.2011 </w:t>
      </w:r>
      <w:r>
        <w:t>N</w:t>
      </w:r>
      <w:r w:rsidRPr="009337AB">
        <w:rPr>
          <w:lang w:val="ru-RU"/>
        </w:rPr>
        <w:t xml:space="preserve"> 170-ФЗ)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5139" w:firstLine="540"/>
        <w:rPr>
          <w:lang w:val="ru-RU"/>
        </w:rPr>
      </w:pPr>
      <w:r w:rsidRPr="009337AB">
        <w:rPr>
          <w:highlight w:val="yellow"/>
          <w:lang w:val="ru-RU"/>
        </w:rPr>
        <w:t xml:space="preserve">Статья 17. Технический осмотр транспортных средств (в ред. Федерального </w:t>
      </w:r>
      <w:r w:rsidRPr="009337AB">
        <w:rPr>
          <w:color w:val="0000FF"/>
          <w:highlight w:val="yellow"/>
          <w:lang w:val="ru-RU"/>
        </w:rPr>
        <w:t xml:space="preserve">закона </w:t>
      </w:r>
      <w:r w:rsidRPr="009337AB">
        <w:rPr>
          <w:highlight w:val="yellow"/>
          <w:lang w:val="ru-RU"/>
        </w:rPr>
        <w:t xml:space="preserve">от 01.07.2011 </w:t>
      </w:r>
      <w:r w:rsidRPr="009337AB">
        <w:rPr>
          <w:highlight w:val="yellow"/>
        </w:rPr>
        <w:t>N</w:t>
      </w:r>
      <w:r w:rsidRPr="009337AB">
        <w:rPr>
          <w:highlight w:val="yellow"/>
          <w:lang w:val="ru-RU"/>
        </w:rPr>
        <w:t xml:space="preserve"> 170-ФЗ)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6"/>
        </w:numPr>
        <w:tabs>
          <w:tab w:val="left" w:pos="923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</w:t>
      </w:r>
      <w:r w:rsidRPr="009337AB">
        <w:rPr>
          <w:color w:val="0000FF"/>
          <w:sz w:val="20"/>
          <w:lang w:val="ru-RU"/>
        </w:rPr>
        <w:t xml:space="preserve">законодательством </w:t>
      </w:r>
      <w:r w:rsidRPr="009337AB">
        <w:rPr>
          <w:sz w:val="20"/>
          <w:lang w:val="ru-RU"/>
        </w:rPr>
        <w:t>в области технического осмотра транспортных</w:t>
      </w:r>
      <w:r w:rsidRPr="009337AB">
        <w:rPr>
          <w:spacing w:val="-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1 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</w:t>
      </w:r>
      <w:r w:rsidRPr="009337AB">
        <w:rPr>
          <w:lang w:val="ru-RU"/>
        </w:rPr>
        <w:t xml:space="preserve">01.07.2011 </w:t>
      </w:r>
      <w:r>
        <w:t>N</w:t>
      </w:r>
      <w:r w:rsidRPr="009337AB">
        <w:rPr>
          <w:lang w:val="ru-RU"/>
        </w:rPr>
        <w:t xml:space="preserve"> 170-ФЗ)</w:t>
      </w:r>
    </w:p>
    <w:p w:rsidR="00ED415B" w:rsidRPr="009337AB" w:rsidRDefault="001F030E">
      <w:pPr>
        <w:pStyle w:val="a4"/>
        <w:numPr>
          <w:ilvl w:val="0"/>
          <w:numId w:val="16"/>
        </w:numPr>
        <w:tabs>
          <w:tab w:val="left" w:pos="922"/>
        </w:tabs>
        <w:spacing w:line="225" w:lineRule="exact"/>
        <w:ind w:left="922" w:right="0" w:hanging="222"/>
        <w:rPr>
          <w:sz w:val="20"/>
          <w:lang w:val="ru-RU"/>
        </w:rPr>
      </w:pPr>
      <w:r w:rsidRPr="009337AB">
        <w:rPr>
          <w:sz w:val="20"/>
          <w:lang w:val="ru-RU"/>
        </w:rPr>
        <w:t>Утратил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силу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1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января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2012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года.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-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Федеральный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закон</w:t>
      </w:r>
      <w:r w:rsidRPr="009337AB">
        <w:rPr>
          <w:color w:val="0000FF"/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от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01.07.2011</w:t>
      </w:r>
      <w:r w:rsidRPr="009337AB">
        <w:rPr>
          <w:spacing w:val="-5"/>
          <w:sz w:val="20"/>
          <w:lang w:val="ru-RU"/>
        </w:rPr>
        <w:t xml:space="preserve"> </w:t>
      </w:r>
      <w:r>
        <w:rPr>
          <w:sz w:val="20"/>
        </w:rPr>
        <w:t>N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170-ФЗ.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0" w:firstLine="540"/>
        <w:jc w:val="both"/>
        <w:rPr>
          <w:lang w:val="ru-RU"/>
        </w:rPr>
      </w:pPr>
      <w:r w:rsidRPr="009337AB">
        <w:rPr>
          <w:highlight w:val="yellow"/>
          <w:lang w:val="ru-RU"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5"/>
        </w:numPr>
        <w:tabs>
          <w:tab w:val="left" w:pos="980"/>
        </w:tabs>
        <w:ind w:right="16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Техническое обслуживание и ремонт транспортных средств в целях содержания их в исправном состоянии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должны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обеспечивать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безопасность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1F030E">
      <w:pPr>
        <w:pStyle w:val="a4"/>
        <w:numPr>
          <w:ilvl w:val="0"/>
          <w:numId w:val="15"/>
        </w:numPr>
        <w:tabs>
          <w:tab w:val="left" w:pos="1033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Нормы, правила и процедуры технического обслуживания и ремонта транспортных средств устанавливаются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заво</w:t>
      </w:r>
      <w:r w:rsidRPr="009337AB">
        <w:rPr>
          <w:sz w:val="20"/>
          <w:lang w:val="ru-RU"/>
        </w:rPr>
        <w:t>дами-изготовителями</w:t>
      </w:r>
      <w:r w:rsidRPr="009337AB">
        <w:rPr>
          <w:spacing w:val="-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транспортных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учетом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условий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их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эксплуатации.</w:t>
      </w:r>
    </w:p>
    <w:p w:rsidR="00ED415B" w:rsidRPr="009337AB" w:rsidRDefault="001F030E">
      <w:pPr>
        <w:pStyle w:val="a4"/>
        <w:numPr>
          <w:ilvl w:val="0"/>
          <w:numId w:val="15"/>
        </w:numPr>
        <w:tabs>
          <w:tab w:val="left" w:pos="923"/>
        </w:tabs>
        <w:ind w:right="141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</w:t>
      </w:r>
      <w:r w:rsidRPr="009337AB">
        <w:rPr>
          <w:spacing w:val="-1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правилами.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>(в ред. Феде</w:t>
      </w:r>
      <w:r w:rsidRPr="009337AB">
        <w:rPr>
          <w:lang w:val="ru-RU"/>
        </w:rPr>
        <w:t xml:space="preserve">ральных законов от 10.01.2003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15-ФЗ</w:t>
      </w:r>
      <w:r w:rsidRPr="009337AB">
        <w:rPr>
          <w:lang w:val="ru-RU"/>
        </w:rPr>
        <w:t xml:space="preserve">, от 30.12.2008 </w:t>
      </w:r>
      <w:r>
        <w:rPr>
          <w:color w:val="0000FF"/>
        </w:rPr>
        <w:t>N</w:t>
      </w:r>
      <w:r w:rsidRPr="009337AB">
        <w:rPr>
          <w:color w:val="0000FF"/>
          <w:lang w:val="ru-RU"/>
        </w:rPr>
        <w:t xml:space="preserve"> 313-ФЗ</w:t>
      </w:r>
      <w:r w:rsidRPr="009337AB">
        <w:rPr>
          <w:lang w:val="ru-RU"/>
        </w:rPr>
        <w:t>)</w:t>
      </w:r>
    </w:p>
    <w:p w:rsidR="00ED415B" w:rsidRPr="009337AB" w:rsidRDefault="001F030E">
      <w:pPr>
        <w:pStyle w:val="a4"/>
        <w:numPr>
          <w:ilvl w:val="0"/>
          <w:numId w:val="15"/>
        </w:numPr>
        <w:tabs>
          <w:tab w:val="left" w:pos="1036"/>
        </w:tabs>
        <w:spacing w:before="6"/>
        <w:ind w:right="14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</w:t>
      </w:r>
      <w:r w:rsidRPr="009337AB">
        <w:rPr>
          <w:sz w:val="20"/>
          <w:lang w:val="ru-RU"/>
        </w:rPr>
        <w:t>ом движении, в части, относящейся к обеспечению безопасности дорожного движения, что подтверждается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соответствующим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документом,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выдаваемым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исполнителем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названных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работ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услуг.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highlight w:val="yellow"/>
          <w:lang w:val="ru-RU"/>
        </w:rPr>
        <w:t>Статья 19. Основания и порядок запрещения эксплуатации транспортных средств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4"/>
        </w:numPr>
        <w:tabs>
          <w:tab w:val="left" w:pos="982"/>
        </w:tabs>
        <w:ind w:right="14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Запрещается эксплуатация транспортных средств при наличии у них технических неисправностей, создающих угрозу безопасности дорожного</w:t>
      </w:r>
      <w:r w:rsidRPr="009337AB">
        <w:rPr>
          <w:spacing w:val="-2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1F030E">
      <w:pPr>
        <w:pStyle w:val="a3"/>
        <w:ind w:right="149" w:firstLine="540"/>
        <w:jc w:val="both"/>
        <w:rPr>
          <w:lang w:val="ru-RU"/>
        </w:rPr>
      </w:pPr>
      <w:r w:rsidRPr="009337AB">
        <w:rPr>
          <w:color w:val="0000FF"/>
          <w:lang w:val="ru-RU"/>
        </w:rPr>
        <w:t xml:space="preserve">Перечень </w:t>
      </w:r>
      <w:r w:rsidRPr="009337AB">
        <w:rPr>
          <w:lang w:val="ru-RU"/>
        </w:rPr>
        <w:t>неисправностей транспортных средств и условия, при которых запрещается их эксплуатация, определяются Прав</w:t>
      </w:r>
      <w:r w:rsidRPr="009337AB">
        <w:rPr>
          <w:lang w:val="ru-RU"/>
        </w:rPr>
        <w:t>ительством Российской Федерации.</w:t>
      </w:r>
    </w:p>
    <w:p w:rsidR="00ED415B" w:rsidRPr="009337AB" w:rsidRDefault="001F030E">
      <w:pPr>
        <w:pStyle w:val="a4"/>
        <w:numPr>
          <w:ilvl w:val="0"/>
          <w:numId w:val="14"/>
        </w:numPr>
        <w:tabs>
          <w:tab w:val="left" w:pos="925"/>
        </w:tabs>
        <w:ind w:right="148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Запрещается эксплуатация транспортных средств, владельцами которых не исполнена установленная федеральным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законом</w:t>
      </w:r>
      <w:r w:rsidRPr="009337AB">
        <w:rPr>
          <w:color w:val="0000FF"/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обязанность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страхованию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своей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гражданской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ответственности.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2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25.04.2002 </w:t>
      </w:r>
      <w:r>
        <w:t>N</w:t>
      </w:r>
      <w:r w:rsidRPr="009337AB">
        <w:rPr>
          <w:lang w:val="ru-RU"/>
        </w:rPr>
        <w:t xml:space="preserve"> 41-ФЗ)</w:t>
      </w:r>
    </w:p>
    <w:p w:rsidR="00ED415B" w:rsidRPr="009337AB" w:rsidRDefault="001F030E">
      <w:pPr>
        <w:pStyle w:val="a4"/>
        <w:numPr>
          <w:ilvl w:val="1"/>
          <w:numId w:val="14"/>
        </w:numPr>
        <w:tabs>
          <w:tab w:val="left" w:pos="1089"/>
        </w:tabs>
        <w:spacing w:before="6"/>
        <w:ind w:right="137"/>
        <w:rPr>
          <w:sz w:val="20"/>
          <w:lang w:val="ru-RU"/>
        </w:rPr>
      </w:pPr>
      <w:r w:rsidRPr="009337AB">
        <w:rPr>
          <w:sz w:val="20"/>
          <w:lang w:val="ru-RU"/>
        </w:rPr>
        <w:t>Запрещается эксплуатация транспортных средств лицами, находящимися в состоянии алкогольного, наркотического или иного токсического</w:t>
      </w:r>
      <w:r w:rsidRPr="009337AB">
        <w:rPr>
          <w:spacing w:val="-3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опьянения.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2.1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23.07.2010 </w:t>
      </w:r>
      <w:r>
        <w:t>N</w:t>
      </w:r>
      <w:r w:rsidRPr="009337AB">
        <w:rPr>
          <w:lang w:val="ru-RU"/>
        </w:rPr>
        <w:t xml:space="preserve"> 169-ФЗ)</w:t>
      </w:r>
    </w:p>
    <w:p w:rsidR="00ED415B" w:rsidRPr="009337AB" w:rsidRDefault="001F030E">
      <w:pPr>
        <w:pStyle w:val="a4"/>
        <w:numPr>
          <w:ilvl w:val="0"/>
          <w:numId w:val="14"/>
        </w:numPr>
        <w:tabs>
          <w:tab w:val="left" w:pos="931"/>
        </w:tabs>
        <w:spacing w:before="6"/>
        <w:ind w:right="144" w:firstLine="540"/>
        <w:jc w:val="both"/>
        <w:rPr>
          <w:color w:val="0000FF"/>
          <w:sz w:val="20"/>
          <w:lang w:val="ru-RU"/>
        </w:rPr>
      </w:pPr>
      <w:r w:rsidRPr="009337AB">
        <w:rPr>
          <w:sz w:val="20"/>
          <w:lang w:val="ru-RU"/>
        </w:rPr>
        <w:t>Запрещение эксплуатации транспортного средства осуществляется уполномоченными на то должностными</w:t>
      </w:r>
      <w:r w:rsidRPr="009337AB">
        <w:rPr>
          <w:spacing w:val="-1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лицами.</w:t>
      </w:r>
    </w:p>
    <w:p w:rsidR="00ED415B" w:rsidRPr="009337AB" w:rsidRDefault="00ED415B">
      <w:pPr>
        <w:spacing w:line="220" w:lineRule="exact"/>
        <w:jc w:val="both"/>
        <w:rPr>
          <w:sz w:val="20"/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line="240" w:lineRule="auto"/>
        <w:ind w:left="0"/>
        <w:rPr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sz w:val="23"/>
          <w:lang w:val="ru-RU"/>
        </w:rPr>
      </w:pP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bookmarkStart w:id="25" w:name="Статья_20._Основные_требования_по_обеспе"/>
      <w:bookmarkEnd w:id="25"/>
      <w:r w:rsidRPr="009337AB">
        <w:rPr>
          <w:highlight w:val="yellow"/>
          <w:lang w:val="ru-RU"/>
        </w:rPr>
        <w:t>Статья 20. Основные требования по обеспечению безопасности дорожного движения к юридическим  лицам и индивидуальным предпринимателям при осуществлении ими деятельности, связанной с эксплуатацией транспортных</w:t>
      </w:r>
      <w:r w:rsidRPr="009337AB">
        <w:rPr>
          <w:spacing w:val="-1"/>
          <w:highlight w:val="yellow"/>
          <w:lang w:val="ru-RU"/>
        </w:rPr>
        <w:t xml:space="preserve"> </w:t>
      </w:r>
      <w:r w:rsidRPr="009337AB">
        <w:rPr>
          <w:highlight w:val="yellow"/>
          <w:lang w:val="ru-RU"/>
        </w:rPr>
        <w:t>средств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3"/>
        </w:numPr>
        <w:tabs>
          <w:tab w:val="left" w:pos="924"/>
        </w:tabs>
        <w:ind w:right="151" w:firstLine="540"/>
        <w:jc w:val="both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>Юридические лица и индивидуальные предп</w:t>
      </w:r>
      <w:r w:rsidRPr="009337AB">
        <w:rPr>
          <w:color w:val="FF0000"/>
          <w:sz w:val="20"/>
          <w:lang w:val="ru-RU"/>
        </w:rPr>
        <w:t>риниматели, осуществляющие на территории Российской Федерации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деятельность,</w:t>
      </w:r>
      <w:r w:rsidRPr="009337AB">
        <w:rPr>
          <w:color w:val="FF0000"/>
          <w:spacing w:val="-5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связанную</w:t>
      </w:r>
      <w:r w:rsidRPr="009337AB">
        <w:rPr>
          <w:color w:val="FF0000"/>
          <w:spacing w:val="-7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с</w:t>
      </w:r>
      <w:r w:rsidRPr="009337AB">
        <w:rPr>
          <w:color w:val="FF0000"/>
          <w:spacing w:val="-7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эксплуатацией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транспортных</w:t>
      </w:r>
      <w:r w:rsidRPr="009337AB">
        <w:rPr>
          <w:color w:val="FF0000"/>
          <w:spacing w:val="-7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средств,</w:t>
      </w:r>
      <w:r w:rsidRPr="009337AB">
        <w:rPr>
          <w:color w:val="FF0000"/>
          <w:spacing w:val="-7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обязаны:</w:t>
      </w:r>
    </w:p>
    <w:p w:rsidR="00ED415B" w:rsidRPr="009337AB" w:rsidRDefault="001F030E">
      <w:pPr>
        <w:pStyle w:val="a3"/>
        <w:spacing w:line="213" w:lineRule="exact"/>
        <w:ind w:left="700"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абзац утратил силу. - Федеральный </w:t>
      </w:r>
      <w:r w:rsidRPr="009337AB">
        <w:rPr>
          <w:color w:val="FF0000"/>
          <w:lang w:val="ru-RU"/>
        </w:rPr>
        <w:t xml:space="preserve">закон </w:t>
      </w:r>
      <w:r w:rsidRPr="009337AB">
        <w:rPr>
          <w:color w:val="FF0000"/>
          <w:lang w:val="ru-RU"/>
        </w:rPr>
        <w:t xml:space="preserve">от 01.05.2016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126-ФЗ;</w:t>
      </w:r>
    </w:p>
    <w:p w:rsidR="00ED415B" w:rsidRPr="009337AB" w:rsidRDefault="001F030E">
      <w:pPr>
        <w:pStyle w:val="a3"/>
        <w:spacing w:before="6"/>
        <w:ind w:right="144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организовывать работу водителей в соответствии с требования</w:t>
      </w:r>
      <w:r w:rsidRPr="009337AB">
        <w:rPr>
          <w:color w:val="FF0000"/>
          <w:lang w:val="ru-RU"/>
        </w:rPr>
        <w:t>ми, обеспечивающими безопасность дорожного движения;</w:t>
      </w:r>
    </w:p>
    <w:p w:rsidR="00ED415B" w:rsidRPr="009337AB" w:rsidRDefault="001F030E">
      <w:pPr>
        <w:pStyle w:val="a3"/>
        <w:tabs>
          <w:tab w:val="left" w:pos="4370"/>
        </w:tabs>
        <w:ind w:left="700" w:right="13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соблюдать установленный законодательством Российской Федерации режим труда и отдыха водителей; создавать  условия </w:t>
      </w:r>
      <w:r w:rsidRPr="009337AB">
        <w:rPr>
          <w:color w:val="FF0000"/>
          <w:spacing w:val="28"/>
          <w:lang w:val="ru-RU"/>
        </w:rPr>
        <w:t xml:space="preserve"> </w:t>
      </w:r>
      <w:r w:rsidRPr="009337AB">
        <w:rPr>
          <w:color w:val="FF0000"/>
          <w:lang w:val="ru-RU"/>
        </w:rPr>
        <w:t>для</w:t>
      </w:r>
      <w:r w:rsidRPr="009337AB">
        <w:rPr>
          <w:color w:val="FF0000"/>
          <w:spacing w:val="11"/>
          <w:lang w:val="ru-RU"/>
        </w:rPr>
        <w:t xml:space="preserve"> </w:t>
      </w:r>
      <w:r w:rsidRPr="009337AB">
        <w:rPr>
          <w:color w:val="FF0000"/>
          <w:lang w:val="ru-RU"/>
        </w:rPr>
        <w:t>повышения</w:t>
      </w:r>
      <w:r w:rsidRPr="009337AB">
        <w:rPr>
          <w:color w:val="FF0000"/>
          <w:lang w:val="ru-RU"/>
        </w:rPr>
        <w:tab/>
        <w:t>квалификации  водителей  и  других  работников  автомобильного</w:t>
      </w:r>
      <w:r w:rsidRPr="009337AB">
        <w:rPr>
          <w:color w:val="FF0000"/>
          <w:spacing w:val="18"/>
          <w:lang w:val="ru-RU"/>
        </w:rPr>
        <w:t xml:space="preserve"> </w:t>
      </w:r>
      <w:r w:rsidRPr="009337AB">
        <w:rPr>
          <w:color w:val="FF0000"/>
          <w:lang w:val="ru-RU"/>
        </w:rPr>
        <w:t>и</w:t>
      </w:r>
    </w:p>
    <w:p w:rsidR="00ED415B" w:rsidRPr="009337AB" w:rsidRDefault="001F030E">
      <w:pPr>
        <w:pStyle w:val="a3"/>
        <w:ind w:left="700" w:right="78" w:hanging="540"/>
        <w:rPr>
          <w:color w:val="FF0000"/>
          <w:lang w:val="ru-RU"/>
        </w:rPr>
      </w:pPr>
      <w:r w:rsidRPr="009337AB">
        <w:rPr>
          <w:color w:val="FF0000"/>
          <w:lang w:val="ru-RU"/>
        </w:rPr>
        <w:t>наземного</w:t>
      </w:r>
      <w:r w:rsidRPr="009337AB">
        <w:rPr>
          <w:color w:val="FF0000"/>
          <w:lang w:val="ru-RU"/>
        </w:rPr>
        <w:t xml:space="preserve"> городского электрического транспорта, обеспечивающих безопасность дорожного движения; анализировать и устранять причины дорожно-транспортных происшествий и нарушений правил дорожного</w:t>
      </w:r>
    </w:p>
    <w:p w:rsidR="00ED415B" w:rsidRPr="009337AB" w:rsidRDefault="001F030E">
      <w:pPr>
        <w:pStyle w:val="a3"/>
        <w:spacing w:line="213" w:lineRule="exact"/>
        <w:ind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>движения с участием принадлежащих им транспортных средств;</w:t>
      </w:r>
    </w:p>
    <w:p w:rsidR="00ED415B" w:rsidRPr="009337AB" w:rsidRDefault="001F030E">
      <w:pPr>
        <w:pStyle w:val="a3"/>
        <w:spacing w:before="6"/>
        <w:ind w:right="138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организовыват</w:t>
      </w:r>
      <w:r w:rsidRPr="009337AB">
        <w:rPr>
          <w:color w:val="FF0000"/>
          <w:lang w:val="ru-RU"/>
        </w:rPr>
        <w:t xml:space="preserve">ь в соответствии с требованиями настоящего Федерального  закона,  Федерального </w:t>
      </w:r>
      <w:r w:rsidRPr="009337AB">
        <w:rPr>
          <w:color w:val="FF0000"/>
          <w:lang w:val="ru-RU"/>
        </w:rPr>
        <w:t xml:space="preserve">закона </w:t>
      </w:r>
      <w:r w:rsidRPr="009337AB">
        <w:rPr>
          <w:color w:val="FF0000"/>
          <w:lang w:val="ru-RU"/>
        </w:rPr>
        <w:t xml:space="preserve">от 21 ноября 2011 года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323-ФЗ "Об основах охраны здоровья граждан в Российской Федерации" проведение обязательных медицинских </w:t>
      </w:r>
      <w:r w:rsidRPr="009337AB">
        <w:rPr>
          <w:color w:val="FF0000"/>
          <w:lang w:val="ru-RU"/>
        </w:rPr>
        <w:t xml:space="preserve">осмотров </w:t>
      </w:r>
      <w:r w:rsidRPr="009337AB">
        <w:rPr>
          <w:color w:val="FF0000"/>
          <w:lang w:val="ru-RU"/>
        </w:rPr>
        <w:t>и мероприятий по совершенствовани</w:t>
      </w:r>
      <w:r w:rsidRPr="009337AB">
        <w:rPr>
          <w:color w:val="FF0000"/>
          <w:lang w:val="ru-RU"/>
        </w:rPr>
        <w:t>ю водителями транспортных средств навыков оказания первой помощи пострадавшим в дорожно-транспортных происшествиях;</w:t>
      </w:r>
    </w:p>
    <w:p w:rsidR="00ED415B" w:rsidRPr="009337AB" w:rsidRDefault="001F030E">
      <w:pPr>
        <w:pStyle w:val="a3"/>
        <w:spacing w:line="213" w:lineRule="exact"/>
        <w:ind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(в ред. Федерального </w:t>
      </w:r>
      <w:r w:rsidRPr="009337AB">
        <w:rPr>
          <w:color w:val="FF0000"/>
          <w:lang w:val="ru-RU"/>
        </w:rPr>
        <w:t xml:space="preserve">закона </w:t>
      </w:r>
      <w:r w:rsidRPr="009337AB">
        <w:rPr>
          <w:color w:val="FF0000"/>
          <w:lang w:val="ru-RU"/>
        </w:rPr>
        <w:t xml:space="preserve">от 28.12.2013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437-ФЗ)</w:t>
      </w:r>
    </w:p>
    <w:p w:rsidR="00ED415B" w:rsidRPr="009337AB" w:rsidRDefault="001F030E">
      <w:pPr>
        <w:pStyle w:val="a3"/>
        <w:spacing w:before="6"/>
        <w:ind w:right="138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обеспечивать соответствие технического состояния транспортных средств требованиям безопа</w:t>
      </w:r>
      <w:r w:rsidRPr="009337AB">
        <w:rPr>
          <w:color w:val="FF0000"/>
          <w:lang w:val="ru-RU"/>
        </w:rPr>
        <w:t xml:space="preserve">сности дорожного движения и не допускать транспортные средства к эксплуатации при наличии у них </w:t>
      </w:r>
      <w:r w:rsidRPr="009337AB">
        <w:rPr>
          <w:color w:val="FF0000"/>
          <w:lang w:val="ru-RU"/>
        </w:rPr>
        <w:t>неисправностей</w:t>
      </w:r>
      <w:r w:rsidRPr="009337AB">
        <w:rPr>
          <w:color w:val="FF0000"/>
          <w:lang w:val="ru-RU"/>
        </w:rPr>
        <w:t>, угрожающих безопасности дорожного движения;</w:t>
      </w:r>
    </w:p>
    <w:p w:rsidR="00ED415B" w:rsidRPr="009337AB" w:rsidRDefault="001F030E">
      <w:pPr>
        <w:pStyle w:val="a3"/>
        <w:ind w:right="137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обеспечивать исполнение установленной федеральным </w:t>
      </w:r>
      <w:r w:rsidRPr="009337AB">
        <w:rPr>
          <w:color w:val="FF0000"/>
          <w:lang w:val="ru-RU"/>
        </w:rPr>
        <w:t xml:space="preserve">законом </w:t>
      </w:r>
      <w:r w:rsidRPr="009337AB">
        <w:rPr>
          <w:color w:val="FF0000"/>
          <w:lang w:val="ru-RU"/>
        </w:rPr>
        <w:t>обязанности по  страхованию гражданской от</w:t>
      </w:r>
      <w:r w:rsidRPr="009337AB">
        <w:rPr>
          <w:color w:val="FF0000"/>
          <w:lang w:val="ru-RU"/>
        </w:rPr>
        <w:t>ветственности владельцев транспортных средств;</w:t>
      </w:r>
    </w:p>
    <w:p w:rsidR="00ED415B" w:rsidRPr="009337AB" w:rsidRDefault="001F030E">
      <w:pPr>
        <w:pStyle w:val="a3"/>
        <w:spacing w:line="213" w:lineRule="exact"/>
        <w:ind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(абзац введен Федеральным </w:t>
      </w:r>
      <w:r w:rsidRPr="009337AB">
        <w:rPr>
          <w:color w:val="FF0000"/>
          <w:lang w:val="ru-RU"/>
        </w:rPr>
        <w:t xml:space="preserve">законом </w:t>
      </w:r>
      <w:r w:rsidRPr="009337AB">
        <w:rPr>
          <w:color w:val="FF0000"/>
          <w:lang w:val="ru-RU"/>
        </w:rPr>
        <w:t xml:space="preserve">от 25.04.2002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41-ФЗ)</w:t>
      </w:r>
    </w:p>
    <w:p w:rsidR="00ED415B" w:rsidRPr="009337AB" w:rsidRDefault="001F030E">
      <w:pPr>
        <w:pStyle w:val="a3"/>
        <w:spacing w:before="6"/>
        <w:ind w:right="138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тахог</w:t>
      </w:r>
      <w:r w:rsidRPr="009337AB">
        <w:rPr>
          <w:color w:val="FF0000"/>
          <w:lang w:val="ru-RU"/>
        </w:rPr>
        <w:t xml:space="preserve">рафы). Требования к тахографам, категории и виды оснащаемых ими транспортных средств, </w:t>
      </w:r>
      <w:r w:rsidRPr="009337AB">
        <w:rPr>
          <w:color w:val="FF0000"/>
          <w:lang w:val="ru-RU"/>
        </w:rPr>
        <w:t xml:space="preserve">порядок </w:t>
      </w:r>
      <w:r w:rsidRPr="009337AB">
        <w:rPr>
          <w:color w:val="FF0000"/>
          <w:lang w:val="ru-RU"/>
        </w:rPr>
        <w:t xml:space="preserve">оснащения транспортных средств тахографами, правила их использования, обслуживания и контроля их работы устанавливаются в </w:t>
      </w:r>
      <w:r w:rsidRPr="009337AB">
        <w:rPr>
          <w:color w:val="FF0000"/>
          <w:lang w:val="ru-RU"/>
        </w:rPr>
        <w:t>порядке</w:t>
      </w:r>
      <w:r w:rsidRPr="009337AB">
        <w:rPr>
          <w:color w:val="FF0000"/>
          <w:lang w:val="ru-RU"/>
        </w:rPr>
        <w:t>, определяемом Правительством Рос</w:t>
      </w:r>
      <w:r w:rsidRPr="009337AB">
        <w:rPr>
          <w:color w:val="FF0000"/>
          <w:lang w:val="ru-RU"/>
        </w:rPr>
        <w:t>сийской Федерации.</w:t>
      </w:r>
    </w:p>
    <w:p w:rsidR="00ED415B" w:rsidRPr="009337AB" w:rsidRDefault="001F030E">
      <w:pPr>
        <w:pStyle w:val="a3"/>
        <w:spacing w:line="213" w:lineRule="exact"/>
        <w:ind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(абзац введен Федеральным </w:t>
      </w:r>
      <w:r w:rsidRPr="009337AB">
        <w:rPr>
          <w:color w:val="FF0000"/>
          <w:lang w:val="ru-RU"/>
        </w:rPr>
        <w:t xml:space="preserve">законом </w:t>
      </w:r>
      <w:r w:rsidRPr="009337AB">
        <w:rPr>
          <w:color w:val="FF0000"/>
          <w:lang w:val="ru-RU"/>
        </w:rPr>
        <w:t xml:space="preserve">от 14.06.2012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78-ФЗ)</w:t>
      </w:r>
    </w:p>
    <w:p w:rsidR="00ED415B" w:rsidRPr="009337AB" w:rsidRDefault="001F030E">
      <w:pPr>
        <w:pStyle w:val="a4"/>
        <w:numPr>
          <w:ilvl w:val="0"/>
          <w:numId w:val="13"/>
        </w:numPr>
        <w:tabs>
          <w:tab w:val="left" w:pos="922"/>
        </w:tabs>
        <w:ind w:left="922" w:right="0" w:hanging="222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>Юридическим</w:t>
      </w:r>
      <w:r w:rsidRPr="009337AB">
        <w:rPr>
          <w:color w:val="FF0000"/>
          <w:spacing w:val="-12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лицам</w:t>
      </w:r>
      <w:r w:rsidRPr="009337AB">
        <w:rPr>
          <w:color w:val="FF0000"/>
          <w:spacing w:val="-11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и</w:t>
      </w:r>
      <w:r w:rsidRPr="009337AB">
        <w:rPr>
          <w:color w:val="FF0000"/>
          <w:spacing w:val="-12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индивидуальным</w:t>
      </w:r>
      <w:r w:rsidRPr="009337AB">
        <w:rPr>
          <w:color w:val="FF0000"/>
          <w:spacing w:val="-10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предпринимателям</w:t>
      </w:r>
      <w:r w:rsidRPr="009337AB">
        <w:rPr>
          <w:color w:val="FF0000"/>
          <w:spacing w:val="-10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запрещается:</w:t>
      </w:r>
    </w:p>
    <w:p w:rsidR="00ED415B" w:rsidRPr="009337AB" w:rsidRDefault="001F030E">
      <w:pPr>
        <w:pStyle w:val="a3"/>
        <w:spacing w:before="6"/>
        <w:ind w:right="145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допускать </w:t>
      </w:r>
      <w:r w:rsidRPr="009337AB">
        <w:rPr>
          <w:color w:val="FF0000"/>
          <w:lang w:val="ru-RU"/>
        </w:rPr>
        <w:t>к управлению транспортными средствами водителей, не имеющих российских национальных водительских удостове</w:t>
      </w:r>
      <w:r w:rsidRPr="009337AB">
        <w:rPr>
          <w:color w:val="FF0000"/>
          <w:lang w:val="ru-RU"/>
        </w:rPr>
        <w:t>рений, подтверждающих право на управление транспортными средствами соответствующих категорий и подкатегорий;</w:t>
      </w:r>
    </w:p>
    <w:p w:rsidR="00ED415B" w:rsidRPr="009337AB" w:rsidRDefault="001F030E">
      <w:pPr>
        <w:pStyle w:val="a3"/>
        <w:ind w:right="144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</w:t>
      </w:r>
      <w:r w:rsidRPr="009337AB">
        <w:rPr>
          <w:color w:val="FF0000"/>
          <w:lang w:val="ru-RU"/>
        </w:rPr>
        <w:t>ое нарушение.</w:t>
      </w:r>
    </w:p>
    <w:p w:rsidR="00ED415B" w:rsidRPr="009337AB" w:rsidRDefault="001F030E">
      <w:pPr>
        <w:pStyle w:val="a3"/>
        <w:spacing w:line="213" w:lineRule="exact"/>
        <w:ind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(п. 2 в ред. Федерального </w:t>
      </w:r>
      <w:r w:rsidRPr="009337AB">
        <w:rPr>
          <w:color w:val="FF0000"/>
          <w:lang w:val="ru-RU"/>
        </w:rPr>
        <w:t xml:space="preserve">закона </w:t>
      </w:r>
      <w:r w:rsidRPr="009337AB">
        <w:rPr>
          <w:color w:val="FF0000"/>
          <w:lang w:val="ru-RU"/>
        </w:rPr>
        <w:t xml:space="preserve">от 07.05.2013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92-ФЗ)</w:t>
      </w:r>
    </w:p>
    <w:p w:rsidR="00ED415B" w:rsidRPr="009337AB" w:rsidRDefault="001F030E">
      <w:pPr>
        <w:pStyle w:val="a4"/>
        <w:numPr>
          <w:ilvl w:val="0"/>
          <w:numId w:val="13"/>
        </w:numPr>
        <w:tabs>
          <w:tab w:val="left" w:pos="924"/>
        </w:tabs>
        <w:spacing w:before="6"/>
        <w:ind w:right="141" w:firstLine="540"/>
        <w:jc w:val="both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>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</w:t>
      </w:r>
      <w:r w:rsidRPr="009337AB">
        <w:rPr>
          <w:color w:val="FF0000"/>
          <w:sz w:val="20"/>
          <w:lang w:val="ru-RU"/>
        </w:rPr>
        <w:t>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ED415B" w:rsidRPr="009337AB" w:rsidRDefault="001F030E">
      <w:pPr>
        <w:pStyle w:val="a4"/>
        <w:numPr>
          <w:ilvl w:val="0"/>
          <w:numId w:val="13"/>
        </w:numPr>
        <w:tabs>
          <w:tab w:val="left" w:pos="922"/>
        </w:tabs>
        <w:ind w:right="147" w:firstLine="540"/>
        <w:jc w:val="both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>Юридические лица и индивидуальные предпринима</w:t>
      </w:r>
      <w:r w:rsidRPr="009337AB">
        <w:rPr>
          <w:color w:val="FF0000"/>
          <w:sz w:val="20"/>
          <w:lang w:val="ru-RU"/>
        </w:rPr>
        <w:t>тели, осуществляющие перевозки автомобильным транспортом и городским наземным электрическим транспортом,</w:t>
      </w:r>
      <w:r w:rsidRPr="009337AB">
        <w:rPr>
          <w:color w:val="FF0000"/>
          <w:spacing w:val="-37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должны:</w:t>
      </w:r>
    </w:p>
    <w:p w:rsidR="00ED415B" w:rsidRPr="009337AB" w:rsidRDefault="001F030E">
      <w:pPr>
        <w:pStyle w:val="a3"/>
        <w:ind w:right="144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</w:t>
      </w:r>
      <w:r w:rsidRPr="009337AB">
        <w:rPr>
          <w:color w:val="FF0000"/>
          <w:lang w:val="ru-RU"/>
        </w:rPr>
        <w:t>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ED415B" w:rsidRPr="009337AB" w:rsidRDefault="001F030E">
      <w:pPr>
        <w:pStyle w:val="a3"/>
        <w:ind w:right="142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назначить ответственного за обеспечение безопасности дорожного движения, проше</w:t>
      </w:r>
      <w:r w:rsidRPr="009337AB">
        <w:rPr>
          <w:color w:val="FF0000"/>
          <w:lang w:val="ru-RU"/>
        </w:rPr>
        <w:t>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ED415B" w:rsidRPr="009337AB" w:rsidRDefault="001F030E">
      <w:pPr>
        <w:pStyle w:val="a3"/>
        <w:ind w:right="142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обе</w:t>
      </w:r>
      <w:r w:rsidRPr="009337AB">
        <w:rPr>
          <w:color w:val="FF0000"/>
          <w:lang w:val="ru-RU"/>
        </w:rPr>
        <w:t xml:space="preserve">спечивать соответствие работников профессиональным и квалификационным </w:t>
      </w:r>
      <w:r w:rsidRPr="009337AB">
        <w:rPr>
          <w:color w:val="FF0000"/>
          <w:lang w:val="ru-RU"/>
        </w:rPr>
        <w:t>требованиям</w:t>
      </w:r>
      <w:r w:rsidRPr="009337AB">
        <w:rPr>
          <w:color w:val="FF0000"/>
          <w:lang w:val="ru-RU"/>
        </w:rPr>
        <w:t>, предъявляемым при осуществлении перевозок и установленным федеральным  органом  исполнительной власти, осуществляющим функции по выработке государственной политики и нормати</w:t>
      </w:r>
      <w:r w:rsidRPr="009337AB">
        <w:rPr>
          <w:color w:val="FF0000"/>
          <w:lang w:val="ru-RU"/>
        </w:rPr>
        <w:t>вно-правовому регулированию в сфере транспорта, если иное не установлено федеральным законом;</w:t>
      </w:r>
    </w:p>
    <w:p w:rsidR="00ED415B" w:rsidRPr="009337AB" w:rsidRDefault="00ED415B">
      <w:pPr>
        <w:jc w:val="both"/>
        <w:rPr>
          <w:color w:val="FF0000"/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color w:val="FF0000"/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39" w:firstLine="540"/>
        <w:jc w:val="both"/>
        <w:rPr>
          <w:color w:val="FF0000"/>
          <w:lang w:val="ru-RU"/>
        </w:rPr>
      </w:pPr>
      <w:bookmarkStart w:id="26" w:name="Статья_21._Мероприятия_по_организации_до"/>
      <w:bookmarkStart w:id="27" w:name="Статья_22._Требования_по_обеспечению_без"/>
      <w:bookmarkEnd w:id="26"/>
      <w:bookmarkEnd w:id="27"/>
      <w:r w:rsidRPr="009337AB">
        <w:rPr>
          <w:color w:val="FF0000"/>
          <w:lang w:val="ru-RU"/>
        </w:rPr>
        <w:t>обеспечивать наличие парковки (парковочного места) для стоянки всех принадлежащих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</w:t>
      </w:r>
      <w:r w:rsidRPr="009337AB">
        <w:rPr>
          <w:color w:val="FF0000"/>
          <w:lang w:val="ru-RU"/>
        </w:rPr>
        <w:t>пециализированными организациями о стоянке этих транспортных средств, об их техническом обслуживании и о ремонте;</w:t>
      </w:r>
    </w:p>
    <w:p w:rsidR="00ED415B" w:rsidRPr="009337AB" w:rsidRDefault="001F030E">
      <w:pPr>
        <w:pStyle w:val="a3"/>
        <w:ind w:right="147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организовывать и проводить предрейсовый контроль технического состояния транспортных средств в порядке, установленном федеральным органом испо</w:t>
      </w:r>
      <w:r w:rsidRPr="009337AB">
        <w:rPr>
          <w:color w:val="FF0000"/>
          <w:lang w:val="ru-RU"/>
        </w:rPr>
        <w:t>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D415B" w:rsidRPr="009337AB" w:rsidRDefault="001F030E">
      <w:pPr>
        <w:pStyle w:val="a3"/>
        <w:ind w:right="141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Перечень мероприятий по подготовке работников к безопасной работе и транспортных средств к безопасной эксплуатации, пер</w:t>
      </w:r>
      <w:r w:rsidRPr="009337AB">
        <w:rPr>
          <w:color w:val="FF0000"/>
          <w:lang w:val="ru-RU"/>
        </w:rPr>
        <w:t>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D415B" w:rsidRPr="009337AB" w:rsidRDefault="001F030E">
      <w:pPr>
        <w:pStyle w:val="a3"/>
        <w:spacing w:line="218" w:lineRule="exact"/>
        <w:ind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(п. 4 в ред. Федерального </w:t>
      </w:r>
      <w:r w:rsidRPr="009337AB">
        <w:rPr>
          <w:color w:val="FF0000"/>
          <w:lang w:val="ru-RU"/>
        </w:rPr>
        <w:t xml:space="preserve">закона </w:t>
      </w:r>
      <w:r w:rsidRPr="009337AB">
        <w:rPr>
          <w:color w:val="FF0000"/>
          <w:lang w:val="ru-RU"/>
        </w:rPr>
        <w:t>от</w:t>
      </w:r>
      <w:r w:rsidRPr="009337AB">
        <w:rPr>
          <w:color w:val="FF0000"/>
          <w:lang w:val="ru-RU"/>
        </w:rPr>
        <w:t xml:space="preserve"> 01.05.2016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126-ФЗ)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highlight w:val="yellow"/>
          <w:lang w:val="ru-RU"/>
        </w:rPr>
        <w:t>Статья 21. Мероприятия по организации дорожного движения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2"/>
        </w:numPr>
        <w:tabs>
          <w:tab w:val="left" w:pos="925"/>
        </w:tabs>
        <w:ind w:right="14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</w:t>
      </w:r>
      <w:r w:rsidRPr="009337AB">
        <w:rPr>
          <w:sz w:val="20"/>
          <w:lang w:val="ru-RU"/>
        </w:rPr>
        <w:t>х повышения безопасности дорожного движения и пропускной способности дорог федеральными органами исполнительной  власти, органами исполнительной власти субъектов Российской Федерации и органами местного самоуправления, юридическими и физическими лицами, яв</w:t>
      </w:r>
      <w:r w:rsidRPr="009337AB">
        <w:rPr>
          <w:sz w:val="20"/>
          <w:lang w:val="ru-RU"/>
        </w:rPr>
        <w:t xml:space="preserve">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</w:t>
      </w:r>
      <w:r w:rsidRPr="009337AB">
        <w:rPr>
          <w:color w:val="0000FF"/>
          <w:sz w:val="20"/>
          <w:lang w:val="ru-RU"/>
        </w:rPr>
        <w:t xml:space="preserve">законом </w:t>
      </w:r>
      <w:r w:rsidRPr="009337AB">
        <w:rPr>
          <w:sz w:val="20"/>
          <w:lang w:val="ru-RU"/>
        </w:rPr>
        <w:t xml:space="preserve">от 8 ноября 2007 года </w:t>
      </w:r>
      <w:r>
        <w:rPr>
          <w:sz w:val="20"/>
        </w:rPr>
        <w:t>N</w:t>
      </w:r>
      <w:r w:rsidRPr="009337AB">
        <w:rPr>
          <w:sz w:val="20"/>
          <w:lang w:val="ru-RU"/>
        </w:rPr>
        <w:t xml:space="preserve"> 257-ФЗ "Об автомобильных дорогах и </w:t>
      </w:r>
      <w:r w:rsidRPr="009337AB">
        <w:rPr>
          <w:sz w:val="20"/>
          <w:lang w:val="ru-RU"/>
        </w:rPr>
        <w:t xml:space="preserve"> о дорожной деятельности в Российской Федерации и о внесении изменений в отдельные законодательные акты Российской</w:t>
      </w:r>
      <w:r w:rsidRPr="009337AB">
        <w:rPr>
          <w:spacing w:val="-1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Федерации".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1 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21.04.2011 </w:t>
      </w:r>
      <w:r>
        <w:t>N</w:t>
      </w:r>
      <w:r w:rsidRPr="009337AB">
        <w:rPr>
          <w:lang w:val="ru-RU"/>
        </w:rPr>
        <w:t xml:space="preserve"> 69-ФЗ)</w:t>
      </w:r>
    </w:p>
    <w:p w:rsidR="00ED415B" w:rsidRPr="009337AB" w:rsidRDefault="001F030E">
      <w:pPr>
        <w:pStyle w:val="a4"/>
        <w:numPr>
          <w:ilvl w:val="0"/>
          <w:numId w:val="12"/>
        </w:numPr>
        <w:tabs>
          <w:tab w:val="left" w:pos="924"/>
        </w:tabs>
        <w:spacing w:before="6"/>
        <w:ind w:right="152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 субъектов  Российской Федерации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основе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проектов,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схем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иной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документации,</w:t>
      </w:r>
      <w:r w:rsidRPr="009337AB">
        <w:rPr>
          <w:spacing w:val="-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утверждаемых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</w:t>
      </w:r>
      <w:r w:rsidRPr="009337AB">
        <w:rPr>
          <w:sz w:val="20"/>
          <w:lang w:val="ru-RU"/>
        </w:rPr>
        <w:t>становленном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порядке</w:t>
      </w:r>
      <w:r w:rsidRPr="009337AB">
        <w:rPr>
          <w:sz w:val="20"/>
          <w:lang w:val="ru-RU"/>
        </w:rPr>
        <w:t>.</w:t>
      </w:r>
    </w:p>
    <w:p w:rsidR="00ED415B" w:rsidRPr="009337AB" w:rsidRDefault="001F030E">
      <w:pPr>
        <w:pStyle w:val="a4"/>
        <w:numPr>
          <w:ilvl w:val="0"/>
          <w:numId w:val="12"/>
        </w:numPr>
        <w:tabs>
          <w:tab w:val="left" w:pos="925"/>
        </w:tabs>
        <w:ind w:right="137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</w:t>
      </w:r>
      <w:r w:rsidRPr="009337AB">
        <w:rPr>
          <w:sz w:val="20"/>
          <w:lang w:val="ru-RU"/>
        </w:rPr>
        <w:t>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</w:t>
      </w:r>
      <w:r w:rsidRPr="009337AB">
        <w:rPr>
          <w:sz w:val="20"/>
          <w:lang w:val="ru-RU"/>
        </w:rPr>
        <w:t>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</w:t>
      </w:r>
      <w:r w:rsidRPr="009337AB">
        <w:rPr>
          <w:sz w:val="20"/>
          <w:lang w:val="ru-RU"/>
        </w:rPr>
        <w:t>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актами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субъекта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</w:t>
      </w:r>
      <w:r w:rsidRPr="009337AB">
        <w:rPr>
          <w:sz w:val="20"/>
          <w:lang w:val="ru-RU"/>
        </w:rPr>
        <w:t>рации,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муниципальными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нормативными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правовыми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актами.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(п. 3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08.06.2015 </w:t>
      </w:r>
      <w:r>
        <w:t>N</w:t>
      </w:r>
      <w:r w:rsidRPr="009337AB">
        <w:rPr>
          <w:lang w:val="ru-RU"/>
        </w:rPr>
        <w:t xml:space="preserve"> 143-ФЗ)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22. Требования по обеспечению безопасности дорожного движения в процессе его организации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11"/>
        </w:numPr>
        <w:tabs>
          <w:tab w:val="left" w:pos="922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Деятельность по организации дорожного движения д</w:t>
      </w:r>
      <w:r w:rsidRPr="009337AB">
        <w:rPr>
          <w:sz w:val="20"/>
          <w:lang w:val="ru-RU"/>
        </w:rPr>
        <w:t xml:space="preserve">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</w:t>
      </w:r>
      <w:r w:rsidRPr="009337AB">
        <w:rPr>
          <w:color w:val="0000FF"/>
          <w:sz w:val="20"/>
          <w:lang w:val="ru-RU"/>
        </w:rPr>
        <w:t xml:space="preserve">проектами и схемами </w:t>
      </w:r>
      <w:r w:rsidRPr="009337AB">
        <w:rPr>
          <w:sz w:val="20"/>
          <w:lang w:val="ru-RU"/>
        </w:rPr>
        <w:t>организации дорожного</w:t>
      </w:r>
      <w:r w:rsidRPr="009337AB">
        <w:rPr>
          <w:spacing w:val="-1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</w:t>
      </w:r>
      <w:r w:rsidRPr="009337AB">
        <w:rPr>
          <w:sz w:val="20"/>
          <w:lang w:val="ru-RU"/>
        </w:rPr>
        <w:t>я.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19.07.2011 </w:t>
      </w:r>
      <w:r>
        <w:t>N</w:t>
      </w:r>
      <w:r w:rsidRPr="009337AB">
        <w:rPr>
          <w:lang w:val="ru-RU"/>
        </w:rPr>
        <w:t xml:space="preserve"> 248-ФЗ)</w:t>
      </w:r>
    </w:p>
    <w:p w:rsidR="00ED415B" w:rsidRPr="009337AB" w:rsidRDefault="001F030E">
      <w:pPr>
        <w:pStyle w:val="a3"/>
        <w:spacing w:before="6"/>
        <w:ind w:right="138" w:firstLine="540"/>
        <w:jc w:val="both"/>
        <w:rPr>
          <w:lang w:val="ru-RU"/>
        </w:rPr>
      </w:pPr>
      <w:r w:rsidRPr="009337AB">
        <w:rPr>
          <w:lang w:val="ru-RU"/>
        </w:rPr>
        <w:t>Перечень документов по стандартизации (их частей), обязательное применение которых в целях обеспечения безопасности дорожного движения при его организации на территории Российской Федерации, определяет</w:t>
      </w:r>
      <w:r w:rsidRPr="009337AB">
        <w:rPr>
          <w:lang w:val="ru-RU"/>
        </w:rPr>
        <w:t>ся Правительством Российской Федерации.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296-ФЗ)</w:t>
      </w:r>
    </w:p>
    <w:p w:rsidR="00ED415B" w:rsidRPr="009337AB" w:rsidRDefault="001F030E">
      <w:pPr>
        <w:pStyle w:val="a4"/>
        <w:numPr>
          <w:ilvl w:val="0"/>
          <w:numId w:val="11"/>
        </w:numPr>
        <w:tabs>
          <w:tab w:val="left" w:pos="925"/>
        </w:tabs>
        <w:spacing w:before="6"/>
        <w:ind w:right="14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Изменения в организации дорожного движения для повышения пропускной способности дорог или для других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целей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счет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снижения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уровня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безопасности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допускаются.</w:t>
      </w:r>
    </w:p>
    <w:p w:rsidR="00ED415B" w:rsidRPr="009337AB" w:rsidRDefault="001F030E">
      <w:pPr>
        <w:pStyle w:val="a4"/>
        <w:numPr>
          <w:ilvl w:val="0"/>
          <w:numId w:val="11"/>
        </w:numPr>
        <w:tabs>
          <w:tab w:val="left" w:pos="980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</w:t>
      </w:r>
      <w:r w:rsidRPr="009337AB">
        <w:rPr>
          <w:sz w:val="20"/>
          <w:lang w:val="ru-RU"/>
        </w:rPr>
        <w:t>нутренних дел Российской Федерации, либо уполномоченными должностными лицами военной полиции Вооруженных Сил Российской Федерации по согласованию с  органами  внутренних  дел  Российской  Федерации,  либо  должностными  лицами  дорожных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</w:p>
    <w:p w:rsidR="00ED415B" w:rsidRPr="009337AB" w:rsidRDefault="00ED415B">
      <w:pPr>
        <w:spacing w:line="220" w:lineRule="exact"/>
        <w:jc w:val="both"/>
        <w:rPr>
          <w:sz w:val="20"/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tabs>
          <w:tab w:val="left" w:pos="9672"/>
        </w:tabs>
        <w:spacing w:before="87"/>
        <w:ind w:right="163"/>
        <w:rPr>
          <w:lang w:val="ru-RU"/>
        </w:rPr>
      </w:pPr>
      <w:bookmarkStart w:id="28" w:name="Статья_23._Медицинское_обеспечение_безоп"/>
      <w:bookmarkStart w:id="29" w:name="800448992"/>
      <w:bookmarkEnd w:id="28"/>
      <w:bookmarkEnd w:id="29"/>
      <w:r w:rsidRPr="009337AB">
        <w:rPr>
          <w:lang w:val="ru-RU"/>
        </w:rPr>
        <w:t xml:space="preserve">коммунальных   служб   с   последующим   уведомлением   органов   внутренних </w:t>
      </w:r>
      <w:r w:rsidRPr="009337AB">
        <w:rPr>
          <w:spacing w:val="12"/>
          <w:lang w:val="ru-RU"/>
        </w:rPr>
        <w:t xml:space="preserve"> </w:t>
      </w:r>
      <w:r w:rsidRPr="009337AB">
        <w:rPr>
          <w:lang w:val="ru-RU"/>
        </w:rPr>
        <w:t xml:space="preserve">дел </w:t>
      </w:r>
      <w:r w:rsidRPr="009337AB">
        <w:rPr>
          <w:spacing w:val="49"/>
          <w:lang w:val="ru-RU"/>
        </w:rPr>
        <w:t xml:space="preserve"> </w:t>
      </w:r>
      <w:r w:rsidRPr="009337AB">
        <w:rPr>
          <w:lang w:val="ru-RU"/>
        </w:rPr>
        <w:t>Российской</w:t>
      </w:r>
      <w:r w:rsidRPr="009337AB">
        <w:rPr>
          <w:lang w:val="ru-RU"/>
        </w:rPr>
        <w:tab/>
        <w:t>Федерации. Распоряжения</w:t>
      </w:r>
      <w:r w:rsidRPr="009337AB">
        <w:rPr>
          <w:spacing w:val="-3"/>
          <w:lang w:val="ru-RU"/>
        </w:rPr>
        <w:t xml:space="preserve"> </w:t>
      </w:r>
      <w:r w:rsidRPr="009337AB">
        <w:rPr>
          <w:lang w:val="ru-RU"/>
        </w:rPr>
        <w:t>указанных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лиц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обязательны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для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всех</w:t>
      </w:r>
      <w:r w:rsidRPr="009337AB">
        <w:rPr>
          <w:spacing w:val="-6"/>
          <w:lang w:val="ru-RU"/>
        </w:rPr>
        <w:t xml:space="preserve"> </w:t>
      </w:r>
      <w:r w:rsidRPr="009337AB">
        <w:rPr>
          <w:lang w:val="ru-RU"/>
        </w:rPr>
        <w:t>участников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дорожного</w:t>
      </w:r>
      <w:r w:rsidRPr="009337AB">
        <w:rPr>
          <w:spacing w:val="-6"/>
          <w:lang w:val="ru-RU"/>
        </w:rPr>
        <w:t xml:space="preserve"> </w:t>
      </w:r>
      <w:r w:rsidRPr="009337AB">
        <w:rPr>
          <w:lang w:val="ru-RU"/>
        </w:rPr>
        <w:t>движения.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03.07.2016 </w:t>
      </w:r>
      <w:r>
        <w:t>N</w:t>
      </w:r>
      <w:r w:rsidRPr="009337AB">
        <w:rPr>
          <w:lang w:val="ru-RU"/>
        </w:rPr>
        <w:t xml:space="preserve"> 259-ФЗ)</w:t>
      </w:r>
    </w:p>
    <w:p w:rsidR="00ED415B" w:rsidRPr="009337AB" w:rsidRDefault="001F030E">
      <w:pPr>
        <w:pStyle w:val="a4"/>
        <w:numPr>
          <w:ilvl w:val="0"/>
          <w:numId w:val="11"/>
        </w:numPr>
        <w:tabs>
          <w:tab w:val="left" w:pos="922"/>
        </w:tabs>
        <w:spacing w:before="6"/>
        <w:ind w:right="203" w:firstLine="540"/>
        <w:rPr>
          <w:sz w:val="20"/>
          <w:lang w:val="ru-RU"/>
        </w:rPr>
      </w:pPr>
      <w:r w:rsidRPr="009337AB">
        <w:rPr>
          <w:sz w:val="20"/>
          <w:lang w:val="ru-RU"/>
        </w:rPr>
        <w:t xml:space="preserve">Единый порядок дорожного движения на всей территории Российской Федерации устанавливается </w:t>
      </w:r>
      <w:r w:rsidRPr="009337AB">
        <w:rPr>
          <w:color w:val="0000FF"/>
          <w:sz w:val="20"/>
          <w:lang w:val="ru-RU"/>
        </w:rPr>
        <w:t>Правилами</w:t>
      </w:r>
      <w:r w:rsidRPr="009337AB">
        <w:rPr>
          <w:color w:val="0000FF"/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движения,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утверждаемыми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Правительством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4"/>
        <w:numPr>
          <w:ilvl w:val="0"/>
          <w:numId w:val="11"/>
        </w:numPr>
        <w:tabs>
          <w:tab w:val="left" w:pos="922"/>
        </w:tabs>
        <w:spacing w:line="218" w:lineRule="exact"/>
        <w:ind w:left="922" w:right="0"/>
        <w:rPr>
          <w:sz w:val="20"/>
          <w:lang w:val="ru-RU"/>
        </w:rPr>
      </w:pPr>
      <w:r w:rsidRPr="009337AB">
        <w:rPr>
          <w:sz w:val="20"/>
          <w:lang w:val="ru-RU"/>
        </w:rPr>
        <w:t>На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дорогах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устанавливается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правостороннее</w:t>
      </w:r>
      <w:r w:rsidRPr="009337AB">
        <w:rPr>
          <w:color w:val="0000FF"/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транспортных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средств.</w:t>
      </w:r>
    </w:p>
    <w:p w:rsidR="00ED415B" w:rsidRPr="009337AB" w:rsidRDefault="00ED415B">
      <w:pPr>
        <w:pStyle w:val="a3"/>
        <w:spacing w:before="6" w:line="240" w:lineRule="auto"/>
        <w:ind w:left="0"/>
        <w:rPr>
          <w:sz w:val="21"/>
          <w:lang w:val="ru-RU"/>
        </w:rPr>
      </w:pPr>
      <w:r w:rsidRPr="00ED415B">
        <w:pict>
          <v:line id="_x0000_s1035" style="position:absolute;z-index:251656192;mso-wrap-distance-left:0;mso-wrap-distance-right:0;mso-position-horizontal-relative:page" from="32pt,14.85pt" to="564.3pt,14.85pt" strokeweight="1pt">
            <w10:wrap type="topAndBottom" anchorx="page"/>
          </v:line>
        </w:pict>
      </w:r>
    </w:p>
    <w:p w:rsidR="00ED415B" w:rsidRPr="009337AB" w:rsidRDefault="001F030E">
      <w:pPr>
        <w:pStyle w:val="a3"/>
        <w:spacing w:before="74" w:line="225" w:lineRule="exact"/>
        <w:ind w:left="700" w:right="78"/>
        <w:rPr>
          <w:lang w:val="ru-RU"/>
        </w:rPr>
      </w:pPr>
      <w:r w:rsidRPr="009337AB">
        <w:rPr>
          <w:color w:val="0A2666"/>
          <w:lang w:val="ru-RU"/>
        </w:rPr>
        <w:t>КонсультантПлюс: примечание.</w:t>
      </w:r>
    </w:p>
    <w:p w:rsidR="00ED415B" w:rsidRPr="009337AB" w:rsidRDefault="00ED415B">
      <w:pPr>
        <w:pStyle w:val="a3"/>
        <w:spacing w:before="6"/>
        <w:ind w:right="78" w:firstLine="540"/>
        <w:rPr>
          <w:lang w:val="ru-RU"/>
        </w:rPr>
      </w:pPr>
      <w:r w:rsidRPr="00ED415B">
        <w:pict>
          <v:line id="_x0000_s1034" style="position:absolute;left:0;text-align:left;z-index:251657216;mso-wrap-distance-left:0;mso-wrap-distance-right:0;mso-position-horizontal-relative:page" from="32pt,26.05pt" to="564.3pt,26.05pt" strokeweight="1pt">
            <w10:wrap type="topAndBottom" anchorx="page"/>
          </v:line>
        </w:pict>
      </w:r>
      <w:r w:rsidR="001F030E" w:rsidRPr="009337AB">
        <w:rPr>
          <w:color w:val="0A2666"/>
          <w:lang w:val="ru-RU"/>
        </w:rPr>
        <w:t xml:space="preserve">О медицинском обеспечении безопасности дорожного движения см. </w:t>
      </w:r>
      <w:r w:rsidR="001F030E" w:rsidRPr="009337AB">
        <w:rPr>
          <w:color w:val="0000FF"/>
          <w:lang w:val="ru-RU"/>
        </w:rPr>
        <w:t xml:space="preserve">Письмо </w:t>
      </w:r>
      <w:r w:rsidR="001F030E" w:rsidRPr="009337AB">
        <w:rPr>
          <w:color w:val="0A2666"/>
          <w:lang w:val="ru-RU"/>
        </w:rPr>
        <w:t xml:space="preserve">Росздравнадзора  от 12.03.2014 </w:t>
      </w:r>
      <w:r w:rsidR="001F030E">
        <w:rPr>
          <w:color w:val="0A2666"/>
        </w:rPr>
        <w:t>N</w:t>
      </w:r>
      <w:r w:rsidR="001F030E" w:rsidRPr="009337AB">
        <w:rPr>
          <w:color w:val="0A2666"/>
          <w:lang w:val="ru-RU"/>
        </w:rPr>
        <w:t xml:space="preserve"> 01И-271/14.</w:t>
      </w:r>
    </w:p>
    <w:p w:rsidR="00ED415B" w:rsidRDefault="001F030E">
      <w:pPr>
        <w:pStyle w:val="a3"/>
        <w:spacing w:before="86"/>
        <w:ind w:left="700" w:right="3335"/>
      </w:pPr>
      <w:r w:rsidRPr="009337AB">
        <w:rPr>
          <w:highlight w:val="yellow"/>
          <w:lang w:val="ru-RU"/>
        </w:rPr>
        <w:t xml:space="preserve">Статья 23. Медицинское обеспечение безопасности дорожного движения (в ред. </w:t>
      </w:r>
      <w:r w:rsidRPr="009337AB">
        <w:rPr>
          <w:highlight w:val="yellow"/>
        </w:rPr>
        <w:t xml:space="preserve">Федерального </w:t>
      </w:r>
      <w:r w:rsidRPr="009337AB">
        <w:rPr>
          <w:color w:val="0000FF"/>
          <w:highlight w:val="yellow"/>
        </w:rPr>
        <w:t xml:space="preserve">закона </w:t>
      </w:r>
      <w:r w:rsidRPr="009337AB">
        <w:rPr>
          <w:highlight w:val="yellow"/>
        </w:rPr>
        <w:t>от 28.</w:t>
      </w:r>
      <w:r w:rsidRPr="009337AB">
        <w:rPr>
          <w:highlight w:val="yellow"/>
        </w:rPr>
        <w:t>12.2013 N 437-ФЗ)</w:t>
      </w:r>
    </w:p>
    <w:p w:rsidR="00ED415B" w:rsidRDefault="00ED415B">
      <w:pPr>
        <w:pStyle w:val="a3"/>
        <w:spacing w:before="1" w:line="240" w:lineRule="auto"/>
        <w:ind w:left="0"/>
        <w:rPr>
          <w:sz w:val="18"/>
        </w:rPr>
      </w:pP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22"/>
        </w:tabs>
        <w:spacing w:line="225" w:lineRule="exact"/>
        <w:ind w:right="0" w:firstLine="540"/>
        <w:rPr>
          <w:sz w:val="20"/>
          <w:lang w:val="ru-RU"/>
        </w:rPr>
      </w:pPr>
      <w:r w:rsidRPr="009337AB">
        <w:rPr>
          <w:color w:val="0000FF"/>
          <w:sz w:val="20"/>
          <w:lang w:val="ru-RU"/>
        </w:rPr>
        <w:t>Медицинское</w:t>
      </w:r>
      <w:r w:rsidRPr="009337AB">
        <w:rPr>
          <w:color w:val="0000FF"/>
          <w:spacing w:val="-8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обеспечение</w:t>
      </w:r>
      <w:r w:rsidRPr="009337AB">
        <w:rPr>
          <w:color w:val="0000FF"/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безопасности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дорожного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включает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себя:</w:t>
      </w:r>
    </w:p>
    <w:p w:rsidR="00ED415B" w:rsidRPr="009337AB" w:rsidRDefault="001F030E">
      <w:pPr>
        <w:pStyle w:val="a3"/>
        <w:spacing w:before="6"/>
        <w:ind w:left="700" w:right="78"/>
        <w:rPr>
          <w:lang w:val="ru-RU"/>
        </w:rPr>
      </w:pPr>
      <w:r w:rsidRPr="009337AB">
        <w:rPr>
          <w:lang w:val="ru-RU"/>
        </w:rPr>
        <w:t xml:space="preserve">обязательное медицинское </w:t>
      </w:r>
      <w:r w:rsidRPr="009337AB">
        <w:rPr>
          <w:color w:val="0000FF"/>
          <w:lang w:val="ru-RU"/>
        </w:rPr>
        <w:t xml:space="preserve">освидетельствование </w:t>
      </w:r>
      <w:r w:rsidRPr="009337AB">
        <w:rPr>
          <w:lang w:val="ru-RU"/>
        </w:rPr>
        <w:t>кандидатов в водители транспортных средств; обязательное  медицинское  освидетельствование  водителей  транспортных  средств  в  связи  с заменой</w:t>
      </w:r>
    </w:p>
    <w:p w:rsidR="00ED415B" w:rsidRPr="009337AB" w:rsidRDefault="001F030E">
      <w:pPr>
        <w:pStyle w:val="a3"/>
        <w:ind w:right="138"/>
        <w:jc w:val="both"/>
        <w:rPr>
          <w:lang w:val="ru-RU"/>
        </w:rPr>
      </w:pPr>
      <w:r w:rsidRPr="009337AB">
        <w:rPr>
          <w:lang w:val="ru-RU"/>
        </w:rPr>
        <w:t>водительского удостоверения после истечения срока его действия, либо в связи с возвратом водительского удостов</w:t>
      </w:r>
      <w:r w:rsidRPr="009337AB">
        <w:rPr>
          <w:lang w:val="ru-RU"/>
        </w:rPr>
        <w:t>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</w:t>
      </w:r>
      <w:r w:rsidRPr="009337AB">
        <w:rPr>
          <w:lang w:val="ru-RU"/>
        </w:rPr>
        <w:t>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ED415B" w:rsidRPr="009337AB" w:rsidRDefault="001F030E">
      <w:pPr>
        <w:pStyle w:val="a3"/>
        <w:ind w:right="144" w:firstLine="540"/>
        <w:jc w:val="both"/>
        <w:rPr>
          <w:lang w:val="ru-RU"/>
        </w:rPr>
      </w:pPr>
      <w:r w:rsidRPr="009337AB">
        <w:rPr>
          <w:lang w:val="ru-RU"/>
        </w:rP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</w:t>
      </w:r>
      <w:r w:rsidRPr="009337AB">
        <w:rPr>
          <w:lang w:val="ru-RU"/>
        </w:rPr>
        <w:t>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лечения;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обязательные предварительные, периодические (не реже одного раза в два го</w:t>
      </w:r>
      <w:r w:rsidRPr="009337AB">
        <w:rPr>
          <w:lang w:val="ru-RU"/>
        </w:rPr>
        <w:t xml:space="preserve">да), предрейсовые и послерейсовые медицинские </w:t>
      </w:r>
      <w:r w:rsidRPr="009337AB">
        <w:rPr>
          <w:color w:val="0000FF"/>
          <w:lang w:val="ru-RU"/>
        </w:rPr>
        <w:t>осмотры</w:t>
      </w:r>
      <w:r w:rsidRPr="009337AB">
        <w:rPr>
          <w:lang w:val="ru-RU"/>
        </w:rPr>
        <w:t>;</w:t>
      </w:r>
    </w:p>
    <w:p w:rsidR="00ED415B" w:rsidRPr="009337AB" w:rsidRDefault="001F030E">
      <w:pPr>
        <w:pStyle w:val="a3"/>
        <w:ind w:right="145" w:firstLine="540"/>
        <w:jc w:val="both"/>
        <w:rPr>
          <w:lang w:val="ru-RU"/>
        </w:rPr>
      </w:pPr>
      <w:r w:rsidRPr="009337AB">
        <w:rPr>
          <w:lang w:val="ru-RU"/>
        </w:rPr>
        <w:t>проведение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опьянения;</w:t>
      </w:r>
    </w:p>
    <w:p w:rsidR="00ED415B" w:rsidRPr="009337AB" w:rsidRDefault="001F030E">
      <w:pPr>
        <w:pStyle w:val="a3"/>
        <w:ind w:right="138" w:firstLine="540"/>
        <w:jc w:val="both"/>
        <w:rPr>
          <w:lang w:val="ru-RU"/>
        </w:rPr>
      </w:pPr>
      <w:r w:rsidRPr="009337AB">
        <w:rPr>
          <w:lang w:val="ru-RU"/>
        </w:rPr>
        <w:t>оказание медицинской по</w:t>
      </w:r>
      <w:r w:rsidRPr="009337AB">
        <w:rPr>
          <w:lang w:val="ru-RU"/>
        </w:rPr>
        <w:t>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навыкам оказания первой помощи пострадавшим в дорожно-транспортных происшествиях.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23"/>
        </w:tabs>
        <w:ind w:right="14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Обязательное меди</w:t>
      </w:r>
      <w:r w:rsidRPr="009337AB">
        <w:rPr>
          <w:sz w:val="20"/>
          <w:lang w:val="ru-RU"/>
        </w:rPr>
        <w:t>цинское освидетельствование проводится за счет средств водителей транспортных средств (кандидатов в водители транспортных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средств).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23"/>
        </w:tabs>
        <w:ind w:right="146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Обязательные предварительные медицинские осмотры проводятся в отношении лиц, принимаемых на работу в качестве водителей тран</w:t>
      </w:r>
      <w:r w:rsidRPr="009337AB">
        <w:rPr>
          <w:sz w:val="20"/>
          <w:lang w:val="ru-RU"/>
        </w:rPr>
        <w:t>спортных</w:t>
      </w:r>
      <w:r w:rsidRPr="009337AB">
        <w:rPr>
          <w:spacing w:val="-2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средств.</w:t>
      </w:r>
    </w:p>
    <w:p w:rsidR="00ED415B" w:rsidRPr="009337AB" w:rsidRDefault="001F030E">
      <w:pPr>
        <w:pStyle w:val="a3"/>
        <w:ind w:right="146" w:firstLine="540"/>
        <w:jc w:val="both"/>
        <w:rPr>
          <w:lang w:val="ru-RU"/>
        </w:rPr>
      </w:pPr>
      <w:r w:rsidRPr="009337AB">
        <w:rPr>
          <w:lang w:val="ru-RU"/>
        </w:rPr>
        <w:t>Обязательные периодические медицинские осмотры проводятся в течение всего времени работы лица в качестве водителя транспортного средства.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Обязательные предрейсовые медицинские осмотры проводятся в течение всего времени работы лица в качес</w:t>
      </w:r>
      <w:r w:rsidRPr="009337AB">
        <w:rPr>
          <w:lang w:val="ru-RU"/>
        </w:rPr>
        <w:t>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Обязательные послерейсовые медицинские осмотры проводятся в течение всего времени работы лица в качеств</w:t>
      </w:r>
      <w:r w:rsidRPr="009337AB">
        <w:rPr>
          <w:lang w:val="ru-RU"/>
        </w:rPr>
        <w:t>е водителя транспортного средства, если такая работа связана с перевозками пассажиров или опасных грузов.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24"/>
        </w:tabs>
        <w:ind w:right="14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</w:t>
      </w:r>
      <w:r w:rsidRPr="009337AB">
        <w:rPr>
          <w:sz w:val="20"/>
          <w:lang w:val="ru-RU"/>
        </w:rPr>
        <w:t>и транспортными средствами, осуществляющими перевозки.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80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Обязательные медицинские осмотры, указанные в </w:t>
      </w:r>
      <w:r w:rsidRPr="009337AB">
        <w:rPr>
          <w:color w:val="0000FF"/>
          <w:sz w:val="20"/>
          <w:lang w:val="ru-RU"/>
        </w:rPr>
        <w:t xml:space="preserve">пункте 3 </w:t>
      </w:r>
      <w:r w:rsidRPr="009337AB">
        <w:rPr>
          <w:sz w:val="20"/>
          <w:lang w:val="ru-RU"/>
        </w:rPr>
        <w:t>настоящей статьи, проводятся за счет средств</w:t>
      </w:r>
      <w:r w:rsidRPr="009337AB">
        <w:rPr>
          <w:spacing w:val="-1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работодателя.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23"/>
        </w:tabs>
        <w:ind w:right="141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 медицинских противопоказаний, медицинских показаний или медицинских ограничений к </w:t>
      </w:r>
      <w:r w:rsidRPr="009337AB">
        <w:rPr>
          <w:sz w:val="20"/>
          <w:lang w:val="ru-RU"/>
        </w:rPr>
        <w:t>управлению транспортными средствами.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1036"/>
        </w:tabs>
        <w:ind w:right="14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</w:t>
      </w:r>
      <w:r w:rsidRPr="009337AB">
        <w:rPr>
          <w:spacing w:val="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транспортных</w:t>
      </w:r>
    </w:p>
    <w:p w:rsidR="00ED415B" w:rsidRPr="009337AB" w:rsidRDefault="00ED415B">
      <w:pPr>
        <w:spacing w:line="220" w:lineRule="exact"/>
        <w:jc w:val="both"/>
        <w:rPr>
          <w:sz w:val="20"/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38"/>
        <w:jc w:val="both"/>
        <w:rPr>
          <w:lang w:val="ru-RU"/>
        </w:rPr>
      </w:pPr>
      <w:bookmarkStart w:id="30" w:name="Статья_23.1._Медицинские_противопоказани"/>
      <w:bookmarkEnd w:id="30"/>
      <w:r w:rsidRPr="009337AB">
        <w:rPr>
          <w:lang w:val="ru-RU"/>
        </w:rPr>
        <w:t>средств)</w:t>
      </w:r>
      <w:r w:rsidRPr="009337AB">
        <w:rPr>
          <w:lang w:val="ru-RU"/>
        </w:rPr>
        <w:t xml:space="preserve"> медицинских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</w:t>
      </w:r>
      <w:r w:rsidRPr="009337AB">
        <w:rPr>
          <w:color w:val="0000FF"/>
          <w:lang w:val="ru-RU"/>
        </w:rPr>
        <w:t xml:space="preserve">порядок </w:t>
      </w:r>
      <w:r w:rsidRPr="009337AB">
        <w:rPr>
          <w:lang w:val="ru-RU"/>
        </w:rPr>
        <w:t xml:space="preserve">направления на внеочередное обязательное медицинское освидетельствование, </w:t>
      </w:r>
      <w:r w:rsidRPr="009337AB">
        <w:rPr>
          <w:color w:val="0000FF"/>
          <w:lang w:val="ru-RU"/>
        </w:rPr>
        <w:t>пор</w:t>
      </w:r>
      <w:r w:rsidRPr="009337AB">
        <w:rPr>
          <w:color w:val="0000FF"/>
          <w:lang w:val="ru-RU"/>
        </w:rPr>
        <w:t xml:space="preserve">ядок </w:t>
      </w:r>
      <w:r w:rsidRPr="009337AB">
        <w:rPr>
          <w:lang w:val="ru-RU"/>
        </w:rPr>
        <w:t xml:space="preserve">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</w:t>
      </w:r>
      <w:r w:rsidRPr="009337AB">
        <w:rPr>
          <w:lang w:val="ru-RU"/>
        </w:rPr>
        <w:t xml:space="preserve">управлению транспортными средствами, </w:t>
      </w:r>
      <w:r w:rsidRPr="009337AB">
        <w:rPr>
          <w:color w:val="0000FF"/>
          <w:lang w:val="ru-RU"/>
        </w:rPr>
        <w:t xml:space="preserve">порядок </w:t>
      </w:r>
      <w:r w:rsidRPr="009337AB">
        <w:rPr>
          <w:lang w:val="ru-RU"/>
        </w:rPr>
        <w:t>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</w:t>
      </w:r>
      <w:r w:rsidRPr="009337AB">
        <w:rPr>
          <w:lang w:val="ru-RU"/>
        </w:rPr>
        <w:t>номоченным Правительством Российской Федерации федеральным органом исполнительной власти.</w:t>
      </w:r>
    </w:p>
    <w:p w:rsidR="00ED415B" w:rsidRPr="009337AB" w:rsidRDefault="001F030E">
      <w:pPr>
        <w:pStyle w:val="a3"/>
        <w:ind w:right="154" w:firstLine="540"/>
        <w:jc w:val="both"/>
        <w:rPr>
          <w:lang w:val="ru-RU"/>
        </w:rPr>
      </w:pPr>
      <w:r w:rsidRPr="009337AB">
        <w:rPr>
          <w:lang w:val="ru-RU"/>
        </w:rP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</w:t>
      </w:r>
      <w:r w:rsidRPr="009337AB">
        <w:rPr>
          <w:lang w:val="ru-RU"/>
        </w:rPr>
        <w:t>а медицинскую деятельность по оказанию соответствующих услуг (выполнению работ).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Обследование врачом-психиатром, врачом психиатром-наркологом  осуществляется  в специализированных медицинских организациях государственной и муниципальной систем здравоохране</w:t>
      </w:r>
      <w:r w:rsidRPr="009337AB">
        <w:rPr>
          <w:lang w:val="ru-RU"/>
        </w:rPr>
        <w:t>ния по месту жительства либо месту пребывания водителя транспортного средства (кандидата в водители транспортного средства).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Обязательные предварительные и периодические медицинские осмотры проводятся в медицинских организациях государственной, муниципальн</w:t>
      </w:r>
      <w:r w:rsidRPr="009337AB">
        <w:rPr>
          <w:lang w:val="ru-RU"/>
        </w:rPr>
        <w:t>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ED415B" w:rsidRPr="009337AB" w:rsidRDefault="001F030E">
      <w:pPr>
        <w:pStyle w:val="a3"/>
        <w:ind w:right="138" w:firstLine="540"/>
        <w:rPr>
          <w:lang w:val="ru-RU"/>
        </w:rPr>
      </w:pPr>
      <w:r w:rsidRPr="009337AB">
        <w:rPr>
          <w:lang w:val="ru-RU"/>
        </w:rPr>
        <w:t>Обязательные предрейсовые и послерейсовые медицинские осмотры водителей транспортных средств проводятся либо привлекаемы</w:t>
      </w:r>
      <w:r w:rsidRPr="009337AB">
        <w:rPr>
          <w:lang w:val="ru-RU"/>
        </w:rPr>
        <w:t xml:space="preserve">ми медицинскими работниками, либо в порядке и на условиях, предусмотренных </w:t>
      </w:r>
      <w:r w:rsidRPr="009337AB">
        <w:rPr>
          <w:color w:val="0000FF"/>
          <w:lang w:val="ru-RU"/>
        </w:rPr>
        <w:t xml:space="preserve">частью 4 статьи 24 </w:t>
      </w:r>
      <w:r w:rsidRPr="009337AB">
        <w:rPr>
          <w:lang w:val="ru-RU"/>
        </w:rPr>
        <w:t xml:space="preserve">Федерального закона от 21 ноября 2011 года </w:t>
      </w:r>
      <w:r>
        <w:t>N</w:t>
      </w:r>
      <w:r w:rsidRPr="009337AB">
        <w:rPr>
          <w:lang w:val="ru-RU"/>
        </w:rPr>
        <w:t xml:space="preserve"> 323-ФЗ "Об основах охраны  здоровья граждан в Российской Федерации".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980"/>
        </w:tabs>
        <w:ind w:right="142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 результатам обязательного медицинского освиде</w:t>
      </w:r>
      <w:r w:rsidRPr="009337AB">
        <w:rPr>
          <w:sz w:val="20"/>
          <w:lang w:val="ru-RU"/>
        </w:rPr>
        <w:t>тельствования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</w:t>
      </w:r>
      <w:r w:rsidRPr="009337AB">
        <w:rPr>
          <w:sz w:val="20"/>
          <w:lang w:val="ru-RU"/>
        </w:rPr>
        <w:t xml:space="preserve"> к управлению транспортными</w:t>
      </w:r>
      <w:r w:rsidRPr="009337AB">
        <w:rPr>
          <w:spacing w:val="-1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средствами.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</w:t>
      </w:r>
      <w:r w:rsidRPr="009337AB">
        <w:rPr>
          <w:lang w:val="ru-RU"/>
        </w:rPr>
        <w:t>ется в двух экземплярах,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ED415B" w:rsidRPr="009337AB" w:rsidRDefault="001F030E">
      <w:pPr>
        <w:pStyle w:val="a3"/>
        <w:ind w:right="149" w:firstLine="540"/>
        <w:jc w:val="both"/>
        <w:rPr>
          <w:lang w:val="ru-RU"/>
        </w:rPr>
      </w:pPr>
      <w:r w:rsidRPr="009337AB">
        <w:rPr>
          <w:lang w:val="ru-RU"/>
        </w:rPr>
        <w:t xml:space="preserve">Медицинское заключение по результатам обязательного предварительного </w:t>
      </w:r>
      <w:r w:rsidRPr="009337AB">
        <w:rPr>
          <w:lang w:val="ru-RU"/>
        </w:rPr>
        <w:t>или обязательного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</w:t>
      </w:r>
      <w:r w:rsidRPr="009337AB">
        <w:rPr>
          <w:lang w:val="ru-RU"/>
        </w:rPr>
        <w:t>.</w:t>
      </w:r>
    </w:p>
    <w:p w:rsidR="00ED415B" w:rsidRDefault="001F030E">
      <w:pPr>
        <w:pStyle w:val="a4"/>
        <w:numPr>
          <w:ilvl w:val="0"/>
          <w:numId w:val="10"/>
        </w:numPr>
        <w:tabs>
          <w:tab w:val="left" w:pos="923"/>
        </w:tabs>
        <w:ind w:firstLine="540"/>
        <w:jc w:val="both"/>
        <w:rPr>
          <w:sz w:val="20"/>
        </w:rPr>
      </w:pPr>
      <w:r w:rsidRPr="009337AB">
        <w:rPr>
          <w:sz w:val="20"/>
          <w:lang w:val="ru-RU"/>
        </w:rPr>
        <w:t xml:space="preserve">В случае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 противопоказаниями либо ранее не выявлявшимися медицинскими показаниями или </w:t>
      </w:r>
      <w:r w:rsidRPr="009337AB">
        <w:rPr>
          <w:sz w:val="20"/>
          <w:lang w:val="ru-RU"/>
        </w:rPr>
        <w:t>медицинскими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</w:t>
      </w:r>
      <w:r w:rsidRPr="009337AB">
        <w:rPr>
          <w:sz w:val="20"/>
          <w:lang w:val="ru-RU"/>
        </w:rPr>
        <w:t>и показаниями или медицинскими ограничениями  к 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</w:t>
      </w:r>
      <w:r w:rsidRPr="009337AB">
        <w:rPr>
          <w:sz w:val="20"/>
          <w:lang w:val="ru-RU"/>
        </w:rPr>
        <w:t>твования действие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</w:t>
      </w:r>
      <w:r w:rsidRPr="009337AB">
        <w:rPr>
          <w:sz w:val="20"/>
          <w:lang w:val="ru-RU"/>
        </w:rPr>
        <w:t>ли медицинских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функции по выработке и реализации госу</w:t>
      </w:r>
      <w:r w:rsidRPr="009337AB">
        <w:rPr>
          <w:sz w:val="20"/>
          <w:lang w:val="ru-RU"/>
        </w:rPr>
        <w:t xml:space="preserve">дарственной политики и нормативно-правовому регулированию  </w:t>
      </w:r>
      <w:r>
        <w:rPr>
          <w:sz w:val="20"/>
        </w:rPr>
        <w:t>в  сфере внутренних</w:t>
      </w:r>
      <w:r>
        <w:rPr>
          <w:spacing w:val="-13"/>
          <w:sz w:val="20"/>
        </w:rPr>
        <w:t xml:space="preserve"> </w:t>
      </w:r>
      <w:r>
        <w:rPr>
          <w:sz w:val="20"/>
        </w:rPr>
        <w:t>дел.</w:t>
      </w:r>
    </w:p>
    <w:p w:rsidR="00ED415B" w:rsidRPr="009337AB" w:rsidRDefault="001F030E">
      <w:pPr>
        <w:pStyle w:val="a4"/>
        <w:numPr>
          <w:ilvl w:val="0"/>
          <w:numId w:val="10"/>
        </w:numPr>
        <w:tabs>
          <w:tab w:val="left" w:pos="1093"/>
        </w:tabs>
        <w:ind w:right="14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Пострадавшим в дорожно-транспортных происшествиях оказывается первая помощь, а также медицинская помощь, которая</w:t>
      </w:r>
      <w:r w:rsidRPr="009337AB">
        <w:rPr>
          <w:spacing w:val="-3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заключается:</w:t>
      </w:r>
    </w:p>
    <w:p w:rsidR="00ED415B" w:rsidRPr="009337AB" w:rsidRDefault="001F030E">
      <w:pPr>
        <w:pStyle w:val="a3"/>
        <w:ind w:right="154" w:firstLine="540"/>
        <w:jc w:val="both"/>
        <w:rPr>
          <w:lang w:val="ru-RU"/>
        </w:rPr>
      </w:pPr>
      <w:r w:rsidRPr="009337AB">
        <w:rPr>
          <w:lang w:val="ru-RU"/>
        </w:rPr>
        <w:t xml:space="preserve">в оказании скорой медицинской помощи на месте </w:t>
      </w:r>
      <w:r w:rsidRPr="009337AB">
        <w:rPr>
          <w:lang w:val="ru-RU"/>
        </w:rPr>
        <w:t>дорожно-транспортного происшествия и в пути следования в медицинскую организацию;</w:t>
      </w:r>
    </w:p>
    <w:p w:rsidR="00ED415B" w:rsidRPr="009337AB" w:rsidRDefault="001F030E">
      <w:pPr>
        <w:pStyle w:val="a3"/>
        <w:spacing w:line="218" w:lineRule="exact"/>
        <w:ind w:left="700" w:right="78"/>
        <w:rPr>
          <w:lang w:val="ru-RU"/>
        </w:rPr>
      </w:pPr>
      <w:r w:rsidRPr="009337AB">
        <w:rPr>
          <w:lang w:val="ru-RU"/>
        </w:rPr>
        <w:t>в оказании первичной медико-санитарной помощи и специализированной медицинской помощи.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8" w:firstLine="540"/>
        <w:jc w:val="both"/>
        <w:rPr>
          <w:lang w:val="ru-RU"/>
        </w:rPr>
      </w:pPr>
      <w:r w:rsidRPr="009337AB">
        <w:rPr>
          <w:lang w:val="ru-RU"/>
        </w:rPr>
        <w:t>Статья 23.1. Медицинские противопоказания, медицинские показания и медицинские ограничения к управлению транспортными средствами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75" w:line="240" w:lineRule="auto"/>
        <w:ind w:left="700" w:right="78"/>
        <w:rPr>
          <w:lang w:val="ru-RU"/>
        </w:rPr>
      </w:pPr>
      <w:bookmarkStart w:id="31" w:name="Статья_24._Права_и_обязанности_участнико"/>
      <w:bookmarkStart w:id="32" w:name="Статья_25._Основные_положения,_касающиес"/>
      <w:bookmarkEnd w:id="31"/>
      <w:bookmarkEnd w:id="32"/>
      <w:r w:rsidRPr="009337AB">
        <w:rPr>
          <w:lang w:val="ru-RU"/>
        </w:rPr>
        <w:t xml:space="preserve">(введена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28.12.2013 </w:t>
      </w:r>
      <w:r>
        <w:t>N</w:t>
      </w:r>
      <w:r w:rsidRPr="009337AB">
        <w:rPr>
          <w:lang w:val="ru-RU"/>
        </w:rPr>
        <w:t xml:space="preserve"> 437-ФЗ)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9"/>
        </w:numPr>
        <w:tabs>
          <w:tab w:val="left" w:pos="978"/>
        </w:tabs>
        <w:ind w:right="15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</w:t>
      </w:r>
      <w:r w:rsidRPr="009337AB">
        <w:rPr>
          <w:spacing w:val="-3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средством.</w:t>
      </w:r>
    </w:p>
    <w:p w:rsidR="00ED415B" w:rsidRPr="009337AB" w:rsidRDefault="001F030E">
      <w:pPr>
        <w:pStyle w:val="a4"/>
        <w:numPr>
          <w:ilvl w:val="0"/>
          <w:numId w:val="9"/>
        </w:numPr>
        <w:tabs>
          <w:tab w:val="left" w:pos="923"/>
        </w:tabs>
        <w:ind w:right="14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Медицинскими показаниями к управлению транспортным средством являются заболева</w:t>
      </w:r>
      <w:r w:rsidRPr="009337AB">
        <w:rPr>
          <w:sz w:val="20"/>
          <w:lang w:val="ru-RU"/>
        </w:rPr>
        <w:t xml:space="preserve">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наличии </w:t>
      </w:r>
      <w:r w:rsidRPr="009337AB">
        <w:rPr>
          <w:sz w:val="20"/>
          <w:lang w:val="ru-RU"/>
        </w:rPr>
        <w:t>у транспортного средства определенных конструктивных характеристик.</w:t>
      </w:r>
    </w:p>
    <w:p w:rsidR="00ED415B" w:rsidRPr="009337AB" w:rsidRDefault="001F030E">
      <w:pPr>
        <w:pStyle w:val="a4"/>
        <w:numPr>
          <w:ilvl w:val="0"/>
          <w:numId w:val="9"/>
        </w:numPr>
        <w:tabs>
          <w:tab w:val="left" w:pos="1036"/>
        </w:tabs>
        <w:ind w:right="14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средством опре</w:t>
      </w:r>
      <w:r w:rsidRPr="009337AB">
        <w:rPr>
          <w:sz w:val="20"/>
          <w:lang w:val="ru-RU"/>
        </w:rPr>
        <w:t>деленных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категории,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назначения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конструктивных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характеристик.</w:t>
      </w:r>
    </w:p>
    <w:p w:rsidR="00ED415B" w:rsidRPr="009337AB" w:rsidRDefault="001F030E">
      <w:pPr>
        <w:pStyle w:val="a4"/>
        <w:numPr>
          <w:ilvl w:val="0"/>
          <w:numId w:val="9"/>
        </w:numPr>
        <w:tabs>
          <w:tab w:val="left" w:pos="947"/>
        </w:tabs>
        <w:ind w:right="145" w:firstLine="540"/>
        <w:jc w:val="both"/>
        <w:rPr>
          <w:sz w:val="20"/>
          <w:lang w:val="ru-RU"/>
        </w:rPr>
      </w:pPr>
      <w:r w:rsidRPr="009337AB">
        <w:rPr>
          <w:color w:val="0000FF"/>
          <w:sz w:val="20"/>
          <w:lang w:val="ru-RU"/>
        </w:rPr>
        <w:t xml:space="preserve">Перечни </w:t>
      </w:r>
      <w:r w:rsidRPr="009337AB">
        <w:rPr>
          <w:sz w:val="20"/>
          <w:lang w:val="ru-RU"/>
        </w:rPr>
        <w:t>медицинских противопоказаний, медицинских показаний и медицинских ограничений к управлению транспортными средствами устанавливаются Правительством Российской</w:t>
      </w:r>
      <w:r w:rsidRPr="009337AB">
        <w:rPr>
          <w:spacing w:val="-3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24. Прав</w:t>
      </w:r>
      <w:r w:rsidRPr="009337AB">
        <w:rPr>
          <w:lang w:val="ru-RU"/>
        </w:rPr>
        <w:t>а и обязанности участников дорожного движения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8"/>
        </w:numPr>
        <w:tabs>
          <w:tab w:val="left" w:pos="923"/>
        </w:tabs>
        <w:ind w:right="151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международных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договоров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4"/>
        <w:numPr>
          <w:ilvl w:val="0"/>
          <w:numId w:val="8"/>
        </w:numPr>
        <w:tabs>
          <w:tab w:val="left" w:pos="924"/>
        </w:tabs>
        <w:ind w:right="14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Реализация участниками дорожного движения своих прав не должна ограничивать или нарушать права других участников дорожного</w:t>
      </w:r>
      <w:r w:rsidRPr="009337AB">
        <w:rPr>
          <w:spacing w:val="-2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движения.</w:t>
      </w:r>
    </w:p>
    <w:p w:rsidR="00ED415B" w:rsidRPr="009337AB" w:rsidRDefault="001F030E">
      <w:pPr>
        <w:pStyle w:val="a4"/>
        <w:numPr>
          <w:ilvl w:val="0"/>
          <w:numId w:val="8"/>
        </w:numPr>
        <w:tabs>
          <w:tab w:val="left" w:pos="922"/>
        </w:tabs>
        <w:spacing w:line="213" w:lineRule="exact"/>
        <w:ind w:left="922" w:right="0" w:hanging="222"/>
        <w:rPr>
          <w:sz w:val="20"/>
          <w:lang w:val="ru-RU"/>
        </w:rPr>
      </w:pPr>
      <w:r w:rsidRPr="009337AB">
        <w:rPr>
          <w:sz w:val="20"/>
          <w:lang w:val="ru-RU"/>
        </w:rPr>
        <w:t>Участники дорожного движения имеют</w:t>
      </w:r>
      <w:r w:rsidRPr="009337AB">
        <w:rPr>
          <w:spacing w:val="-3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право:</w:t>
      </w:r>
    </w:p>
    <w:p w:rsidR="00ED415B" w:rsidRPr="009337AB" w:rsidRDefault="001F030E">
      <w:pPr>
        <w:pStyle w:val="a3"/>
        <w:spacing w:before="6"/>
        <w:ind w:right="139" w:firstLine="540"/>
        <w:jc w:val="both"/>
        <w:rPr>
          <w:lang w:val="ru-RU"/>
        </w:rPr>
      </w:pPr>
      <w:r w:rsidRPr="009337AB">
        <w:rPr>
          <w:lang w:val="ru-RU"/>
        </w:rP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r w:rsidRPr="009337AB">
        <w:rPr>
          <w:color w:val="0000FF"/>
          <w:lang w:val="ru-RU"/>
        </w:rPr>
        <w:t xml:space="preserve">статье 13 </w:t>
      </w:r>
      <w:r w:rsidRPr="009337AB">
        <w:rPr>
          <w:lang w:val="ru-RU"/>
        </w:rPr>
        <w:t>настоящего Федерального закона, достоверную информацию о безопасных условиях дор</w:t>
      </w:r>
      <w:r w:rsidRPr="009337AB">
        <w:rPr>
          <w:lang w:val="ru-RU"/>
        </w:rPr>
        <w:t>ожного движения;</w:t>
      </w:r>
    </w:p>
    <w:p w:rsidR="00ED415B" w:rsidRPr="009337AB" w:rsidRDefault="001F030E">
      <w:pPr>
        <w:pStyle w:val="a3"/>
        <w:ind w:right="141" w:firstLine="540"/>
        <w:jc w:val="both"/>
        <w:rPr>
          <w:lang w:val="ru-RU"/>
        </w:rPr>
      </w:pPr>
      <w:r w:rsidRPr="009337AB">
        <w:rPr>
          <w:lang w:val="ru-RU"/>
        </w:rPr>
        <w:t xml:space="preserve">получать информацию от должностных лиц, указанных в </w:t>
      </w:r>
      <w:r w:rsidRPr="009337AB">
        <w:rPr>
          <w:color w:val="0000FF"/>
          <w:lang w:val="ru-RU"/>
        </w:rPr>
        <w:t xml:space="preserve">статье 14 </w:t>
      </w:r>
      <w:r w:rsidRPr="009337AB">
        <w:rPr>
          <w:lang w:val="ru-RU"/>
        </w:rPr>
        <w:t>настоящего Федерального закона, о причинах установления ограничения или запрещения движения по дорогам;</w:t>
      </w:r>
    </w:p>
    <w:p w:rsidR="00ED415B" w:rsidRPr="009337AB" w:rsidRDefault="001F030E">
      <w:pPr>
        <w:pStyle w:val="a3"/>
        <w:ind w:right="151" w:firstLine="540"/>
        <w:jc w:val="both"/>
        <w:rPr>
          <w:lang w:val="ru-RU"/>
        </w:rPr>
      </w:pPr>
      <w:r w:rsidRPr="009337AB">
        <w:rPr>
          <w:lang w:val="ru-RU"/>
        </w:rPr>
        <w:t>получать полную и достоверную информацию о качестве продукции и услуг, св</w:t>
      </w:r>
      <w:r w:rsidRPr="009337AB">
        <w:rPr>
          <w:lang w:val="ru-RU"/>
        </w:rPr>
        <w:t>язанных с обеспечением безопасности дорожного движения;</w:t>
      </w:r>
    </w:p>
    <w:p w:rsidR="00ED415B" w:rsidRPr="009337AB" w:rsidRDefault="001F030E">
      <w:pPr>
        <w:pStyle w:val="a3"/>
        <w:ind w:right="154" w:firstLine="540"/>
        <w:jc w:val="both"/>
        <w:rPr>
          <w:lang w:val="ru-RU"/>
        </w:rPr>
      </w:pPr>
      <w:r w:rsidRPr="009337AB">
        <w:rPr>
          <w:lang w:val="ru-RU"/>
        </w:rP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</w:t>
      </w:r>
      <w:r w:rsidRPr="009337AB">
        <w:rPr>
          <w:lang w:val="ru-RU"/>
        </w:rPr>
        <w:t>ощь;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10.01.2003 </w:t>
      </w:r>
      <w:r>
        <w:t>N</w:t>
      </w:r>
      <w:r w:rsidRPr="009337AB">
        <w:rPr>
          <w:lang w:val="ru-RU"/>
        </w:rPr>
        <w:t xml:space="preserve"> 15-ФЗ)</w:t>
      </w:r>
    </w:p>
    <w:p w:rsidR="00ED415B" w:rsidRPr="009337AB" w:rsidRDefault="001F030E">
      <w:pPr>
        <w:pStyle w:val="a3"/>
        <w:spacing w:before="6"/>
        <w:ind w:right="139" w:firstLine="540"/>
        <w:jc w:val="both"/>
        <w:rPr>
          <w:lang w:val="ru-RU"/>
        </w:rPr>
      </w:pPr>
      <w:r w:rsidRPr="009337AB">
        <w:rPr>
          <w:lang w:val="ru-RU"/>
        </w:rPr>
        <w:t xml:space="preserve">на возмещение ущерба по основаниям и в порядке, которые установлены </w:t>
      </w:r>
      <w:r w:rsidRPr="009337AB">
        <w:rPr>
          <w:color w:val="0000FF"/>
          <w:lang w:val="ru-RU"/>
        </w:rPr>
        <w:t xml:space="preserve">законодательством </w:t>
      </w:r>
      <w:r w:rsidRPr="009337AB">
        <w:rPr>
          <w:lang w:val="ru-RU"/>
        </w:rPr>
        <w:t>Российской Федерации, в случаях причинения им телесных повреждений, а также в случаях повреждения транспортного ср</w:t>
      </w:r>
      <w:r w:rsidRPr="009337AB">
        <w:rPr>
          <w:lang w:val="ru-RU"/>
        </w:rPr>
        <w:t>едства и (или) груза в результате дорожно-транспортного происшествия;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</w:t>
      </w:r>
      <w:r w:rsidRPr="009337AB">
        <w:rPr>
          <w:lang w:val="ru-RU"/>
        </w:rPr>
        <w:t>ижения.</w:t>
      </w:r>
    </w:p>
    <w:p w:rsidR="00ED415B" w:rsidRPr="009337AB" w:rsidRDefault="001F030E">
      <w:pPr>
        <w:pStyle w:val="a4"/>
        <w:numPr>
          <w:ilvl w:val="0"/>
          <w:numId w:val="8"/>
        </w:numPr>
        <w:tabs>
          <w:tab w:val="left" w:pos="924"/>
        </w:tabs>
        <w:ind w:right="14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ED415B" w:rsidRPr="009337AB" w:rsidRDefault="00ED415B">
      <w:pPr>
        <w:pStyle w:val="a3"/>
        <w:spacing w:before="4" w:line="240" w:lineRule="auto"/>
        <w:ind w:left="0"/>
        <w:rPr>
          <w:sz w:val="21"/>
          <w:lang w:val="ru-RU"/>
        </w:rPr>
      </w:pPr>
      <w:r w:rsidRPr="00ED415B">
        <w:pict>
          <v:line id="_x0000_s1033" style="position:absolute;z-index:251658240;mso-wrap-distance-left:0;mso-wrap-distance-right:0;mso-position-horizontal-relative:page" from="32pt,14.75pt" to="564.3pt,14.75pt" strokeweight="1pt">
            <w10:wrap type="topAndBottom" anchorx="page"/>
          </v:line>
        </w:pict>
      </w:r>
    </w:p>
    <w:p w:rsidR="00ED415B" w:rsidRPr="009337AB" w:rsidRDefault="001F030E">
      <w:pPr>
        <w:pStyle w:val="a3"/>
        <w:spacing w:before="74" w:line="225" w:lineRule="exact"/>
        <w:ind w:left="700" w:right="78"/>
        <w:rPr>
          <w:lang w:val="ru-RU"/>
        </w:rPr>
      </w:pPr>
      <w:r w:rsidRPr="009337AB">
        <w:rPr>
          <w:lang w:val="ru-RU"/>
        </w:rPr>
        <w:t>КонсультантПлюс: примечание.</w:t>
      </w:r>
    </w:p>
    <w:p w:rsidR="00ED415B" w:rsidRPr="009337AB" w:rsidRDefault="00ED415B">
      <w:pPr>
        <w:pStyle w:val="a3"/>
        <w:spacing w:before="6"/>
        <w:ind w:right="78" w:firstLine="540"/>
        <w:rPr>
          <w:lang w:val="ru-RU"/>
        </w:rPr>
      </w:pPr>
      <w:r w:rsidRPr="00ED415B">
        <w:pict>
          <v:line id="_x0000_s1032" style="position:absolute;left:0;text-align:left;z-index:251659264;mso-wrap-distance-left:0;mso-wrap-distance-right:0;mso-position-horizontal-relative:page" from="32pt,26.05pt" to="564.3pt,26.05pt" strokeweight="1pt">
            <w10:wrap type="topAndBottom" anchorx="page"/>
          </v:line>
        </w:pict>
      </w:r>
      <w:r w:rsidR="001F030E" w:rsidRPr="009337AB">
        <w:rPr>
          <w:lang w:val="ru-RU"/>
        </w:rPr>
        <w:t xml:space="preserve">Водительские удостоверения, выданные в Российской Федерации до дня вступления в силу Федерального </w:t>
      </w:r>
      <w:r w:rsidR="001F030E" w:rsidRPr="009337AB">
        <w:rPr>
          <w:color w:val="0000FF"/>
          <w:lang w:val="ru-RU"/>
        </w:rPr>
        <w:t xml:space="preserve">закона </w:t>
      </w:r>
      <w:r w:rsidR="001F030E" w:rsidRPr="009337AB">
        <w:rPr>
          <w:lang w:val="ru-RU"/>
        </w:rPr>
        <w:t xml:space="preserve">от 07.05.2013 </w:t>
      </w:r>
      <w:r w:rsidR="001F030E">
        <w:t>N</w:t>
      </w:r>
      <w:r w:rsidR="001F030E" w:rsidRPr="009337AB">
        <w:rPr>
          <w:lang w:val="ru-RU"/>
        </w:rPr>
        <w:t xml:space="preserve"> 92-ФЗ, </w:t>
      </w:r>
      <w:r w:rsidR="001F030E" w:rsidRPr="009337AB">
        <w:rPr>
          <w:color w:val="0000FF"/>
          <w:lang w:val="ru-RU"/>
        </w:rPr>
        <w:t xml:space="preserve">признаются действительными </w:t>
      </w:r>
      <w:r w:rsidR="001F030E" w:rsidRPr="009337AB">
        <w:rPr>
          <w:lang w:val="ru-RU"/>
        </w:rPr>
        <w:t>до окончания установленного в них срока.</w:t>
      </w:r>
    </w:p>
    <w:p w:rsidR="00ED415B" w:rsidRDefault="001F030E">
      <w:pPr>
        <w:pStyle w:val="a3"/>
        <w:spacing w:before="86"/>
        <w:ind w:left="700" w:right="1110"/>
      </w:pPr>
      <w:r w:rsidRPr="009337AB">
        <w:rPr>
          <w:highlight w:val="yellow"/>
          <w:lang w:val="ru-RU"/>
        </w:rPr>
        <w:t>Статья 25. Основные положения, касающиеся допуска к управлен</w:t>
      </w:r>
      <w:r w:rsidRPr="009337AB">
        <w:rPr>
          <w:highlight w:val="yellow"/>
          <w:lang w:val="ru-RU"/>
        </w:rPr>
        <w:t xml:space="preserve">ию транспортными средствами (в ред. </w:t>
      </w:r>
      <w:r w:rsidRPr="009337AB">
        <w:rPr>
          <w:highlight w:val="yellow"/>
        </w:rPr>
        <w:t xml:space="preserve">Федерального </w:t>
      </w:r>
      <w:r w:rsidRPr="009337AB">
        <w:rPr>
          <w:color w:val="0000FF"/>
          <w:highlight w:val="yellow"/>
        </w:rPr>
        <w:t xml:space="preserve">закона </w:t>
      </w:r>
      <w:r w:rsidRPr="009337AB">
        <w:rPr>
          <w:highlight w:val="yellow"/>
        </w:rPr>
        <w:t>от 07.05.2013 N 92-ФЗ)</w:t>
      </w:r>
    </w:p>
    <w:p w:rsidR="00ED415B" w:rsidRDefault="00ED415B">
      <w:pPr>
        <w:pStyle w:val="a3"/>
        <w:spacing w:before="1" w:line="240" w:lineRule="auto"/>
        <w:ind w:left="0"/>
        <w:rPr>
          <w:sz w:val="19"/>
        </w:rPr>
      </w:pP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82"/>
        </w:tabs>
        <w:ind w:right="139" w:firstLine="540"/>
        <w:jc w:val="both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>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</w:t>
      </w:r>
      <w:r w:rsidRPr="009337AB">
        <w:rPr>
          <w:color w:val="FF0000"/>
          <w:sz w:val="20"/>
          <w:lang w:val="ru-RU"/>
        </w:rPr>
        <w:t xml:space="preserve"> право на управление транспортными</w:t>
      </w:r>
      <w:r w:rsidRPr="009337AB">
        <w:rPr>
          <w:color w:val="FF0000"/>
          <w:spacing w:val="-2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средствами):</w:t>
      </w:r>
    </w:p>
    <w:p w:rsidR="00ED415B" w:rsidRPr="009337AB" w:rsidRDefault="001F030E">
      <w:pPr>
        <w:pStyle w:val="a3"/>
        <w:spacing w:line="213" w:lineRule="exact"/>
        <w:ind w:left="700"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A</w:t>
      </w:r>
      <w:r w:rsidRPr="009337AB">
        <w:rPr>
          <w:color w:val="FF0000"/>
          <w:lang w:val="ru-RU"/>
        </w:rPr>
        <w:t>" - мотоциклы;</w:t>
      </w:r>
    </w:p>
    <w:p w:rsidR="00ED415B" w:rsidRPr="009337AB" w:rsidRDefault="001F030E">
      <w:pPr>
        <w:pStyle w:val="a3"/>
        <w:spacing w:before="6"/>
        <w:ind w:right="139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B</w:t>
      </w:r>
      <w:r w:rsidRPr="009337AB">
        <w:rPr>
          <w:color w:val="FF0000"/>
          <w:lang w:val="ru-RU"/>
        </w:rPr>
        <w:t>" - автомобили (за исключением транспортных средств категории "</w:t>
      </w:r>
      <w:r w:rsidRPr="009337AB">
        <w:rPr>
          <w:color w:val="FF0000"/>
        </w:rPr>
        <w:t>A</w:t>
      </w:r>
      <w:r w:rsidRPr="009337AB">
        <w:rPr>
          <w:color w:val="FF0000"/>
          <w:lang w:val="ru-RU"/>
        </w:rPr>
        <w:t>"), разрешенная максимальная масса которых не превышает 3500 килограммов и число сидячих мест которых, по</w:t>
      </w:r>
      <w:r w:rsidRPr="009337AB">
        <w:rPr>
          <w:color w:val="FF0000"/>
          <w:lang w:val="ru-RU"/>
        </w:rPr>
        <w:t>мимо сиденья водителя, не превышает восьми; автомобили категории "</w:t>
      </w:r>
      <w:r w:rsidRPr="009337AB">
        <w:rPr>
          <w:color w:val="FF0000"/>
        </w:rPr>
        <w:t>B</w:t>
      </w:r>
      <w:r w:rsidRPr="009337AB">
        <w:rPr>
          <w:color w:val="FF0000"/>
          <w:lang w:val="ru-RU"/>
        </w:rPr>
        <w:t>", сцепленные с прицепом, разрешенная максимальная  масса  которого  не  превышает  750  килограммов;  автомобили   категории   "</w:t>
      </w:r>
      <w:r w:rsidRPr="009337AB">
        <w:rPr>
          <w:color w:val="FF0000"/>
        </w:rPr>
        <w:t>B</w:t>
      </w:r>
      <w:r w:rsidRPr="009337AB">
        <w:rPr>
          <w:color w:val="FF0000"/>
          <w:lang w:val="ru-RU"/>
        </w:rPr>
        <w:t>",   сцепленные с</w:t>
      </w:r>
    </w:p>
    <w:p w:rsidR="00ED415B" w:rsidRPr="009337AB" w:rsidRDefault="00ED415B">
      <w:pPr>
        <w:jc w:val="both"/>
        <w:rPr>
          <w:color w:val="FF0000"/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color w:val="FF0000"/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45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прицепом, разрешенная </w:t>
      </w:r>
      <w:r w:rsidRPr="009337AB">
        <w:rPr>
          <w:color w:val="FF0000"/>
          <w:lang w:val="ru-RU"/>
        </w:rPr>
        <w:t>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ED415B" w:rsidRPr="009337AB" w:rsidRDefault="001F030E">
      <w:pPr>
        <w:pStyle w:val="a3"/>
        <w:ind w:right="139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" - автомобили, за ис</w:t>
      </w:r>
      <w:r w:rsidRPr="009337AB">
        <w:rPr>
          <w:color w:val="FF0000"/>
          <w:lang w:val="ru-RU"/>
        </w:rPr>
        <w:t>ключением автомобилей категории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", разрешенная максимальная масса которых превышает 3500 килограммов; автомобили категории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", сцепленные с прицепом, разрешенная максимальная масса которого не превышает 750 килограммов;</w:t>
      </w:r>
    </w:p>
    <w:p w:rsidR="00ED415B" w:rsidRPr="009337AB" w:rsidRDefault="001F030E">
      <w:pPr>
        <w:pStyle w:val="a3"/>
        <w:ind w:right="141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" - автомобили, предн</w:t>
      </w:r>
      <w:r w:rsidRPr="009337AB">
        <w:rPr>
          <w:color w:val="FF0000"/>
          <w:lang w:val="ru-RU"/>
        </w:rPr>
        <w:t>азначенные для перевозки пассажиров и имеющие более  восьми сидячих мест, помимо сиденья водителя; автомобили категории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", сцепленные с прицепом, разрешенная максимальная масса которого не превышает 750 килограммов;</w:t>
      </w:r>
    </w:p>
    <w:p w:rsidR="00ED415B" w:rsidRPr="009337AB" w:rsidRDefault="001F030E">
      <w:pPr>
        <w:pStyle w:val="a3"/>
        <w:ind w:right="141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BE</w:t>
      </w:r>
      <w:r w:rsidRPr="009337AB">
        <w:rPr>
          <w:color w:val="FF0000"/>
          <w:lang w:val="ru-RU"/>
        </w:rPr>
        <w:t xml:space="preserve">" - автомобили категории </w:t>
      </w:r>
      <w:r w:rsidRPr="009337AB">
        <w:rPr>
          <w:color w:val="FF0000"/>
          <w:lang w:val="ru-RU"/>
        </w:rPr>
        <w:t>"</w:t>
      </w:r>
      <w:r w:rsidRPr="009337AB">
        <w:rPr>
          <w:color w:val="FF0000"/>
        </w:rPr>
        <w:t>B</w:t>
      </w:r>
      <w:r w:rsidRPr="009337AB">
        <w:rPr>
          <w:color w:val="FF0000"/>
          <w:lang w:val="ru-RU"/>
        </w:rPr>
        <w:t>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</w:t>
      </w:r>
      <w:r w:rsidRPr="009337AB">
        <w:rPr>
          <w:color w:val="FF0000"/>
        </w:rPr>
        <w:t>B</w:t>
      </w:r>
      <w:r w:rsidRPr="009337AB">
        <w:rPr>
          <w:color w:val="FF0000"/>
          <w:lang w:val="ru-RU"/>
        </w:rPr>
        <w:t>", сцепленные с прицепом, разрешенная максимальная масса которого превышает 750 килограммов, при</w:t>
      </w:r>
      <w:r w:rsidRPr="009337AB">
        <w:rPr>
          <w:color w:val="FF0000"/>
          <w:lang w:val="ru-RU"/>
        </w:rPr>
        <w:t xml:space="preserve"> условии, что общая разрешенная максимальная масса такого состава транспортных средств превышает 3500 килограммов;</w:t>
      </w:r>
    </w:p>
    <w:p w:rsidR="00ED415B" w:rsidRPr="009337AB" w:rsidRDefault="001F030E">
      <w:pPr>
        <w:pStyle w:val="a3"/>
        <w:ind w:right="155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CE</w:t>
      </w:r>
      <w:r w:rsidRPr="009337AB">
        <w:rPr>
          <w:color w:val="FF0000"/>
          <w:lang w:val="ru-RU"/>
        </w:rPr>
        <w:t>" - автомобили категории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", сцепленные с прицепом, разрешенная максимальная масса которого превышает 750 килограммов;</w:t>
      </w:r>
    </w:p>
    <w:p w:rsidR="00ED415B" w:rsidRPr="009337AB" w:rsidRDefault="001F030E">
      <w:pPr>
        <w:pStyle w:val="a3"/>
        <w:ind w:right="155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DE</w:t>
      </w:r>
      <w:r w:rsidRPr="009337AB">
        <w:rPr>
          <w:color w:val="FF0000"/>
          <w:lang w:val="ru-RU"/>
        </w:rPr>
        <w:t>" - автомобили категории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", сцепленные с прицепом, разрешенная максимальная масса которого превышает 750 килограммов; сочлененные автобусы;</w:t>
      </w:r>
    </w:p>
    <w:p w:rsidR="00ED415B" w:rsidRPr="009337AB" w:rsidRDefault="001F030E">
      <w:pPr>
        <w:pStyle w:val="a3"/>
        <w:ind w:left="700" w:right="7420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Tm</w:t>
      </w:r>
      <w:r w:rsidRPr="009337AB">
        <w:rPr>
          <w:color w:val="FF0000"/>
          <w:lang w:val="ru-RU"/>
        </w:rPr>
        <w:t>" - трамваи; категория "</w:t>
      </w:r>
      <w:r w:rsidRPr="009337AB">
        <w:rPr>
          <w:color w:val="FF0000"/>
        </w:rPr>
        <w:t>Tb</w:t>
      </w:r>
      <w:r w:rsidRPr="009337AB">
        <w:rPr>
          <w:color w:val="FF0000"/>
          <w:lang w:val="ru-RU"/>
        </w:rPr>
        <w:t>" - троллейбусы;</w:t>
      </w:r>
    </w:p>
    <w:p w:rsidR="00ED415B" w:rsidRPr="009337AB" w:rsidRDefault="001F030E">
      <w:pPr>
        <w:pStyle w:val="a3"/>
        <w:spacing w:line="213" w:lineRule="exact"/>
        <w:ind w:left="700"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>категория "</w:t>
      </w:r>
      <w:r w:rsidRPr="009337AB">
        <w:rPr>
          <w:color w:val="FF0000"/>
        </w:rPr>
        <w:t>M</w:t>
      </w:r>
      <w:r w:rsidRPr="009337AB">
        <w:rPr>
          <w:color w:val="FF0000"/>
          <w:lang w:val="ru-RU"/>
        </w:rPr>
        <w:t>" - мопеды и легкие квадрициклы;</w:t>
      </w:r>
    </w:p>
    <w:p w:rsidR="00ED415B" w:rsidRPr="009337AB" w:rsidRDefault="001F030E">
      <w:pPr>
        <w:pStyle w:val="a3"/>
        <w:spacing w:before="6"/>
        <w:ind w:right="144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подкатегория</w:t>
      </w:r>
      <w:r w:rsidRPr="009337AB">
        <w:rPr>
          <w:color w:val="FF0000"/>
          <w:spacing w:val="-5"/>
          <w:lang w:val="ru-RU"/>
        </w:rPr>
        <w:t xml:space="preserve"> </w:t>
      </w:r>
      <w:r w:rsidRPr="009337AB">
        <w:rPr>
          <w:color w:val="FF0000"/>
          <w:lang w:val="ru-RU"/>
        </w:rPr>
        <w:t>"</w:t>
      </w:r>
      <w:r w:rsidRPr="009337AB">
        <w:rPr>
          <w:color w:val="FF0000"/>
        </w:rPr>
        <w:t>A</w:t>
      </w:r>
      <w:r w:rsidRPr="009337AB">
        <w:rPr>
          <w:color w:val="FF0000"/>
          <w:lang w:val="ru-RU"/>
        </w:rPr>
        <w:t>1"</w:t>
      </w:r>
      <w:r w:rsidRPr="009337AB">
        <w:rPr>
          <w:color w:val="FF0000"/>
          <w:spacing w:val="-5"/>
          <w:lang w:val="ru-RU"/>
        </w:rPr>
        <w:t xml:space="preserve"> </w:t>
      </w:r>
      <w:r w:rsidRPr="009337AB">
        <w:rPr>
          <w:color w:val="FF0000"/>
          <w:lang w:val="ru-RU"/>
        </w:rPr>
        <w:t>-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мотоциклы</w:t>
      </w:r>
      <w:r w:rsidRPr="009337AB">
        <w:rPr>
          <w:color w:val="FF0000"/>
          <w:spacing w:val="-5"/>
          <w:lang w:val="ru-RU"/>
        </w:rPr>
        <w:t xml:space="preserve"> </w:t>
      </w:r>
      <w:r w:rsidRPr="009337AB">
        <w:rPr>
          <w:color w:val="FF0000"/>
          <w:lang w:val="ru-RU"/>
        </w:rPr>
        <w:t>с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рабочим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объемом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двигателя</w:t>
      </w:r>
      <w:r w:rsidRPr="009337AB">
        <w:rPr>
          <w:color w:val="FF0000"/>
          <w:spacing w:val="-5"/>
          <w:lang w:val="ru-RU"/>
        </w:rPr>
        <w:t xml:space="preserve"> </w:t>
      </w:r>
      <w:r w:rsidRPr="009337AB">
        <w:rPr>
          <w:color w:val="FF0000"/>
          <w:lang w:val="ru-RU"/>
        </w:rPr>
        <w:t>внутреннего</w:t>
      </w:r>
      <w:r w:rsidRPr="009337AB">
        <w:rPr>
          <w:color w:val="FF0000"/>
          <w:spacing w:val="-5"/>
          <w:lang w:val="ru-RU"/>
        </w:rPr>
        <w:t xml:space="preserve"> </w:t>
      </w:r>
      <w:r w:rsidRPr="009337AB">
        <w:rPr>
          <w:color w:val="FF0000"/>
          <w:lang w:val="ru-RU"/>
        </w:rPr>
        <w:t>сгорания,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не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превышающим</w:t>
      </w:r>
      <w:r w:rsidRPr="009337AB">
        <w:rPr>
          <w:color w:val="FF0000"/>
          <w:spacing w:val="-5"/>
          <w:lang w:val="ru-RU"/>
        </w:rPr>
        <w:t xml:space="preserve"> </w:t>
      </w:r>
      <w:r w:rsidRPr="009337AB">
        <w:rPr>
          <w:color w:val="FF0000"/>
          <w:lang w:val="ru-RU"/>
        </w:rPr>
        <w:t>125 кубических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сантиметров,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и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максимальной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мощностью,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не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превышающей</w:t>
      </w:r>
      <w:r w:rsidRPr="009337AB">
        <w:rPr>
          <w:color w:val="FF0000"/>
          <w:spacing w:val="-6"/>
          <w:lang w:val="ru-RU"/>
        </w:rPr>
        <w:t xml:space="preserve"> </w:t>
      </w:r>
      <w:r w:rsidRPr="009337AB">
        <w:rPr>
          <w:color w:val="FF0000"/>
          <w:lang w:val="ru-RU"/>
        </w:rPr>
        <w:t>11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киловатт;</w:t>
      </w:r>
    </w:p>
    <w:p w:rsidR="00ED415B" w:rsidRPr="009337AB" w:rsidRDefault="001F030E">
      <w:pPr>
        <w:pStyle w:val="a3"/>
        <w:spacing w:line="213" w:lineRule="exact"/>
        <w:ind w:left="700" w:right="78"/>
        <w:rPr>
          <w:color w:val="FF0000"/>
          <w:lang w:val="ru-RU"/>
        </w:rPr>
      </w:pPr>
      <w:r w:rsidRPr="009337AB">
        <w:rPr>
          <w:color w:val="FF0000"/>
          <w:lang w:val="ru-RU"/>
        </w:rPr>
        <w:t>подкатегория "</w:t>
      </w:r>
      <w:r w:rsidRPr="009337AB">
        <w:rPr>
          <w:color w:val="FF0000"/>
        </w:rPr>
        <w:t>B</w:t>
      </w:r>
      <w:r w:rsidRPr="009337AB">
        <w:rPr>
          <w:color w:val="FF0000"/>
          <w:lang w:val="ru-RU"/>
        </w:rPr>
        <w:t>1" - трициклы и квадрициклы;</w:t>
      </w:r>
    </w:p>
    <w:p w:rsidR="00ED415B" w:rsidRPr="009337AB" w:rsidRDefault="001F030E">
      <w:pPr>
        <w:pStyle w:val="a3"/>
        <w:spacing w:before="6"/>
        <w:ind w:right="139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подкатегория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1"</w:t>
      </w:r>
      <w:r w:rsidRPr="009337AB">
        <w:rPr>
          <w:color w:val="FF0000"/>
          <w:lang w:val="ru-RU"/>
        </w:rPr>
        <w:t xml:space="preserve"> - автомобили, за исключением автомобилей категории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", разрешенная максимальная масса которых превышает 3500 килограммов, но не превышает 7500 килограммов; автомобили подкатегории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1", сцепленные с прицепом, разрешенная максимальная масса которого не пр</w:t>
      </w:r>
      <w:r w:rsidRPr="009337AB">
        <w:rPr>
          <w:color w:val="FF0000"/>
          <w:lang w:val="ru-RU"/>
        </w:rPr>
        <w:t>евышает 750 килограммов;</w:t>
      </w:r>
    </w:p>
    <w:p w:rsidR="00ED415B" w:rsidRPr="009337AB" w:rsidRDefault="001F030E">
      <w:pPr>
        <w:pStyle w:val="a3"/>
        <w:ind w:right="145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подкатегория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1" - автомобили, предназначенные для перевозки пассажиров и имеющие  более  восьми, но не более шестнадцати сидячих мест, помимо сиденья водителя; автомобили подкатегории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1", сцепленные с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прицепом,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разрешенная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макс</w:t>
      </w:r>
      <w:r w:rsidRPr="009337AB">
        <w:rPr>
          <w:color w:val="FF0000"/>
          <w:lang w:val="ru-RU"/>
        </w:rPr>
        <w:t>имальная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масса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которого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не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превышает</w:t>
      </w:r>
      <w:r w:rsidRPr="009337AB">
        <w:rPr>
          <w:color w:val="FF0000"/>
          <w:spacing w:val="-7"/>
          <w:lang w:val="ru-RU"/>
        </w:rPr>
        <w:t xml:space="preserve"> </w:t>
      </w:r>
      <w:r w:rsidRPr="009337AB">
        <w:rPr>
          <w:color w:val="FF0000"/>
          <w:lang w:val="ru-RU"/>
        </w:rPr>
        <w:t>750</w:t>
      </w:r>
      <w:r w:rsidRPr="009337AB">
        <w:rPr>
          <w:color w:val="FF0000"/>
          <w:spacing w:val="-8"/>
          <w:lang w:val="ru-RU"/>
        </w:rPr>
        <w:t xml:space="preserve"> </w:t>
      </w:r>
      <w:r w:rsidRPr="009337AB">
        <w:rPr>
          <w:color w:val="FF0000"/>
          <w:lang w:val="ru-RU"/>
        </w:rPr>
        <w:t>килограммов;</w:t>
      </w:r>
    </w:p>
    <w:p w:rsidR="00ED415B" w:rsidRPr="009337AB" w:rsidRDefault="001F030E">
      <w:pPr>
        <w:pStyle w:val="a3"/>
        <w:ind w:right="139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подкатегория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1</w:t>
      </w:r>
      <w:r w:rsidRPr="009337AB">
        <w:rPr>
          <w:color w:val="FF0000"/>
        </w:rPr>
        <w:t>E</w:t>
      </w:r>
      <w:r w:rsidRPr="009337AB">
        <w:rPr>
          <w:color w:val="FF0000"/>
          <w:lang w:val="ru-RU"/>
        </w:rPr>
        <w:t>" - автомобили подкатегории "</w:t>
      </w:r>
      <w:r w:rsidRPr="009337AB">
        <w:rPr>
          <w:color w:val="FF0000"/>
        </w:rPr>
        <w:t>C</w:t>
      </w:r>
      <w:r w:rsidRPr="009337AB">
        <w:rPr>
          <w:color w:val="FF0000"/>
          <w:lang w:val="ru-RU"/>
        </w:rPr>
        <w:t>1", сцепленные с прицепом, разрешенная максимальная масса которого превышает 750 килограммов, но не превышает массы автомобиля без нагрузки, при условии, ч</w:t>
      </w:r>
      <w:r w:rsidRPr="009337AB">
        <w:rPr>
          <w:color w:val="FF0000"/>
          <w:lang w:val="ru-RU"/>
        </w:rPr>
        <w:t>то общая разрешенная максимальная масса такого состава транспортных средств не превышает 12 000 килограммов;</w:t>
      </w:r>
    </w:p>
    <w:p w:rsidR="00ED415B" w:rsidRPr="009337AB" w:rsidRDefault="001F030E">
      <w:pPr>
        <w:pStyle w:val="a3"/>
        <w:ind w:right="140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подкатегория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1</w:t>
      </w:r>
      <w:r w:rsidRPr="009337AB">
        <w:rPr>
          <w:color w:val="FF0000"/>
        </w:rPr>
        <w:t>E</w:t>
      </w:r>
      <w:r w:rsidRPr="009337AB">
        <w:rPr>
          <w:color w:val="FF0000"/>
          <w:lang w:val="ru-RU"/>
        </w:rPr>
        <w:t>" - автомобили подкатегории "</w:t>
      </w:r>
      <w:r w:rsidRPr="009337AB">
        <w:rPr>
          <w:color w:val="FF0000"/>
        </w:rPr>
        <w:t>D</w:t>
      </w:r>
      <w:r w:rsidRPr="009337AB">
        <w:rPr>
          <w:color w:val="FF0000"/>
          <w:lang w:val="ru-RU"/>
        </w:rPr>
        <w:t>1", сцепленные с прицепом, который не  предназначен для перевозки пассажиров, разрешенная максимальн</w:t>
      </w:r>
      <w:r w:rsidRPr="009337AB">
        <w:rPr>
          <w:color w:val="FF0000"/>
          <w:lang w:val="ru-RU"/>
        </w:rPr>
        <w:t>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23"/>
        </w:tabs>
        <w:ind w:right="142" w:firstLine="540"/>
        <w:jc w:val="both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>Право на управление транспортными средств</w:t>
      </w:r>
      <w:r w:rsidRPr="009337AB">
        <w:rPr>
          <w:color w:val="FF0000"/>
          <w:sz w:val="20"/>
          <w:lang w:val="ru-RU"/>
        </w:rPr>
        <w:t>ами предоставляется лицам, сдавшим соответствующие экзамены,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при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соблюдении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условий,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перечисленных</w:t>
      </w:r>
      <w:r w:rsidRPr="009337AB">
        <w:rPr>
          <w:color w:val="FF0000"/>
          <w:spacing w:val="-5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в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статье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26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настоящего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Федерального</w:t>
      </w:r>
      <w:r w:rsidRPr="009337AB">
        <w:rPr>
          <w:color w:val="FF0000"/>
          <w:spacing w:val="-6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>закона.</w:t>
      </w:r>
    </w:p>
    <w:p w:rsidR="00ED415B" w:rsidRPr="009337AB" w:rsidRDefault="001F030E">
      <w:pPr>
        <w:pStyle w:val="a3"/>
        <w:ind w:right="140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Проведение </w:t>
      </w:r>
      <w:r w:rsidRPr="009337AB">
        <w:rPr>
          <w:color w:val="FF0000"/>
          <w:lang w:val="ru-RU"/>
        </w:rPr>
        <w:t>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 води</w:t>
      </w:r>
      <w:r w:rsidRPr="009337AB">
        <w:rPr>
          <w:color w:val="FF0000"/>
          <w:lang w:val="ru-RU"/>
        </w:rPr>
        <w:t xml:space="preserve">тельских удостоверений  осуществляется в </w:t>
      </w:r>
      <w:r w:rsidRPr="009337AB">
        <w:rPr>
          <w:color w:val="FF0000"/>
          <w:lang w:val="ru-RU"/>
        </w:rPr>
        <w:t>порядке</w:t>
      </w:r>
      <w:r w:rsidRPr="009337AB">
        <w:rPr>
          <w:color w:val="FF0000"/>
          <w:lang w:val="ru-RU"/>
        </w:rPr>
        <w:t>, установленном Правительством Российской Федерации.</w:t>
      </w:r>
    </w:p>
    <w:p w:rsidR="00ED415B" w:rsidRPr="009337AB" w:rsidRDefault="001F030E">
      <w:pPr>
        <w:pStyle w:val="a3"/>
        <w:ind w:right="143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Экзамены принимаются на транспортных средствах с механической или автоматической трансмиссией с учетом имеющихся медицинских ограничений и (или) медицински</w:t>
      </w:r>
      <w:r w:rsidRPr="009337AB">
        <w:rPr>
          <w:color w:val="FF0000"/>
          <w:lang w:val="ru-RU"/>
        </w:rPr>
        <w:t>х показаний.</w:t>
      </w:r>
    </w:p>
    <w:p w:rsidR="00ED415B" w:rsidRPr="009337AB" w:rsidRDefault="001F030E">
      <w:pPr>
        <w:pStyle w:val="a3"/>
        <w:spacing w:line="213" w:lineRule="exact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 xml:space="preserve">(в ред. Федерального </w:t>
      </w:r>
      <w:r w:rsidRPr="009337AB">
        <w:rPr>
          <w:color w:val="FF0000"/>
          <w:lang w:val="ru-RU"/>
        </w:rPr>
        <w:t xml:space="preserve">закона </w:t>
      </w:r>
      <w:r w:rsidRPr="009337AB">
        <w:rPr>
          <w:color w:val="FF0000"/>
          <w:lang w:val="ru-RU"/>
        </w:rPr>
        <w:t xml:space="preserve">от 28.12.2013 </w:t>
      </w:r>
      <w:r w:rsidRPr="009337AB">
        <w:rPr>
          <w:color w:val="FF0000"/>
        </w:rPr>
        <w:t>N</w:t>
      </w:r>
      <w:r w:rsidRPr="009337AB">
        <w:rPr>
          <w:color w:val="FF0000"/>
          <w:lang w:val="ru-RU"/>
        </w:rPr>
        <w:t xml:space="preserve"> 437-ФЗ)</w:t>
      </w:r>
    </w:p>
    <w:p w:rsidR="00ED415B" w:rsidRPr="009337AB" w:rsidRDefault="001F030E">
      <w:pPr>
        <w:pStyle w:val="a3"/>
        <w:spacing w:before="6"/>
        <w:ind w:right="138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ED415B" w:rsidRPr="009337AB" w:rsidRDefault="001F030E">
      <w:pPr>
        <w:pStyle w:val="a3"/>
        <w:ind w:right="144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Лицам, сдавшим экзамены на транспортных средст</w:t>
      </w:r>
      <w:r w:rsidRPr="009337AB">
        <w:rPr>
          <w:color w:val="FF0000"/>
          <w:lang w:val="ru-RU"/>
        </w:rPr>
        <w:t>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25"/>
        </w:tabs>
        <w:ind w:right="143" w:firstLine="540"/>
        <w:jc w:val="both"/>
        <w:rPr>
          <w:color w:val="FF0000"/>
          <w:sz w:val="20"/>
          <w:lang w:val="ru-RU"/>
        </w:rPr>
      </w:pPr>
      <w:r w:rsidRPr="009337AB">
        <w:rPr>
          <w:color w:val="FF0000"/>
          <w:sz w:val="20"/>
          <w:lang w:val="ru-RU"/>
        </w:rPr>
        <w:t xml:space="preserve">Экзамены проводятся уполномоченными должностными лицами органов внутренних дел </w:t>
      </w:r>
      <w:r w:rsidRPr="009337AB">
        <w:rPr>
          <w:color w:val="FF0000"/>
          <w:sz w:val="20"/>
          <w:lang w:val="ru-RU"/>
        </w:rPr>
        <w:t>Российской Федерации.</w:t>
      </w:r>
    </w:p>
    <w:p w:rsidR="00ED415B" w:rsidRPr="009337AB" w:rsidRDefault="001F030E">
      <w:pPr>
        <w:pStyle w:val="a3"/>
        <w:ind w:right="143" w:firstLine="540"/>
        <w:jc w:val="both"/>
        <w:rPr>
          <w:color w:val="FF0000"/>
          <w:lang w:val="ru-RU"/>
        </w:rPr>
      </w:pPr>
      <w:r w:rsidRPr="009337AB">
        <w:rPr>
          <w:color w:val="FF0000"/>
          <w:lang w:val="ru-RU"/>
        </w:rP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22"/>
        </w:tabs>
        <w:ind w:right="753" w:firstLine="540"/>
        <w:rPr>
          <w:color w:val="FF0000"/>
          <w:sz w:val="20"/>
        </w:rPr>
      </w:pPr>
      <w:r w:rsidRPr="009337AB">
        <w:rPr>
          <w:color w:val="FF0000"/>
          <w:sz w:val="20"/>
          <w:lang w:val="ru-RU"/>
        </w:rPr>
        <w:t>Право на управление транспортными средствами подтверждается водительским</w:t>
      </w:r>
      <w:r w:rsidRPr="009337AB">
        <w:rPr>
          <w:color w:val="FF0000"/>
          <w:spacing w:val="-30"/>
          <w:sz w:val="20"/>
          <w:lang w:val="ru-RU"/>
        </w:rPr>
        <w:t xml:space="preserve"> </w:t>
      </w:r>
      <w:r w:rsidRPr="009337AB">
        <w:rPr>
          <w:color w:val="FF0000"/>
          <w:sz w:val="20"/>
          <w:lang w:val="ru-RU"/>
        </w:rPr>
        <w:t xml:space="preserve">удостоверением. </w:t>
      </w:r>
      <w:r w:rsidRPr="009337AB">
        <w:rPr>
          <w:color w:val="FF0000"/>
          <w:sz w:val="20"/>
        </w:rPr>
        <w:t>(в</w:t>
      </w:r>
      <w:r w:rsidRPr="009337AB">
        <w:rPr>
          <w:color w:val="FF0000"/>
          <w:spacing w:val="-7"/>
          <w:sz w:val="20"/>
        </w:rPr>
        <w:t xml:space="preserve"> </w:t>
      </w:r>
      <w:r w:rsidRPr="009337AB">
        <w:rPr>
          <w:color w:val="FF0000"/>
          <w:sz w:val="20"/>
        </w:rPr>
        <w:t>ред.</w:t>
      </w:r>
      <w:r w:rsidRPr="009337AB">
        <w:rPr>
          <w:color w:val="FF0000"/>
          <w:spacing w:val="-7"/>
          <w:sz w:val="20"/>
        </w:rPr>
        <w:t xml:space="preserve"> </w:t>
      </w:r>
      <w:r w:rsidRPr="009337AB">
        <w:rPr>
          <w:color w:val="FF0000"/>
          <w:sz w:val="20"/>
        </w:rPr>
        <w:t>Федеральн</w:t>
      </w:r>
      <w:r w:rsidRPr="009337AB">
        <w:rPr>
          <w:color w:val="FF0000"/>
          <w:sz w:val="20"/>
        </w:rPr>
        <w:t>ого</w:t>
      </w:r>
      <w:r w:rsidRPr="009337AB">
        <w:rPr>
          <w:color w:val="FF0000"/>
          <w:spacing w:val="-7"/>
          <w:sz w:val="20"/>
        </w:rPr>
        <w:t xml:space="preserve"> </w:t>
      </w:r>
      <w:r w:rsidRPr="009337AB">
        <w:rPr>
          <w:color w:val="FF0000"/>
          <w:sz w:val="20"/>
        </w:rPr>
        <w:t>закона</w:t>
      </w:r>
      <w:r w:rsidRPr="009337AB">
        <w:rPr>
          <w:color w:val="FF0000"/>
          <w:spacing w:val="-6"/>
          <w:sz w:val="20"/>
        </w:rPr>
        <w:t xml:space="preserve"> </w:t>
      </w:r>
      <w:r w:rsidRPr="009337AB">
        <w:rPr>
          <w:color w:val="FF0000"/>
          <w:sz w:val="20"/>
        </w:rPr>
        <w:t>от</w:t>
      </w:r>
      <w:r w:rsidRPr="009337AB">
        <w:rPr>
          <w:color w:val="FF0000"/>
          <w:spacing w:val="-7"/>
          <w:sz w:val="20"/>
        </w:rPr>
        <w:t xml:space="preserve"> </w:t>
      </w:r>
      <w:r w:rsidRPr="009337AB">
        <w:rPr>
          <w:color w:val="FF0000"/>
          <w:sz w:val="20"/>
        </w:rPr>
        <w:t>14.10.2014</w:t>
      </w:r>
      <w:r w:rsidRPr="009337AB">
        <w:rPr>
          <w:color w:val="FF0000"/>
          <w:spacing w:val="-7"/>
          <w:sz w:val="20"/>
        </w:rPr>
        <w:t xml:space="preserve"> </w:t>
      </w:r>
      <w:r w:rsidRPr="009337AB">
        <w:rPr>
          <w:color w:val="FF0000"/>
          <w:sz w:val="20"/>
        </w:rPr>
        <w:t>N</w:t>
      </w:r>
      <w:r w:rsidRPr="009337AB">
        <w:rPr>
          <w:color w:val="FF0000"/>
          <w:spacing w:val="-7"/>
          <w:sz w:val="20"/>
        </w:rPr>
        <w:t xml:space="preserve"> </w:t>
      </w:r>
      <w:r w:rsidRPr="009337AB">
        <w:rPr>
          <w:color w:val="FF0000"/>
          <w:sz w:val="20"/>
        </w:rPr>
        <w:t>307-ФЗ)</w:t>
      </w:r>
    </w:p>
    <w:p w:rsidR="00ED415B" w:rsidRDefault="00ED415B">
      <w:pPr>
        <w:spacing w:line="220" w:lineRule="exact"/>
        <w:rPr>
          <w:sz w:val="20"/>
        </w:rPr>
        <w:sectPr w:rsidR="00ED415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Default="00ED415B">
      <w:pPr>
        <w:pStyle w:val="a3"/>
        <w:spacing w:before="4" w:line="240" w:lineRule="auto"/>
        <w:ind w:left="0"/>
        <w:rPr>
          <w:sz w:val="16"/>
        </w:rPr>
      </w:pP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80"/>
        </w:tabs>
        <w:spacing w:before="87"/>
        <w:ind w:right="139" w:firstLine="540"/>
        <w:jc w:val="both"/>
        <w:rPr>
          <w:sz w:val="20"/>
          <w:lang w:val="ru-RU"/>
        </w:rPr>
      </w:pPr>
      <w:bookmarkStart w:id="33" w:name="800387744"/>
      <w:bookmarkStart w:id="34" w:name="800445536"/>
      <w:bookmarkStart w:id="35" w:name="800395232"/>
      <w:bookmarkEnd w:id="33"/>
      <w:bookmarkEnd w:id="34"/>
      <w:bookmarkEnd w:id="35"/>
      <w:r w:rsidRPr="009337AB">
        <w:rPr>
          <w:sz w:val="20"/>
          <w:lang w:val="ru-RU"/>
        </w:rPr>
        <w:t>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</w:t>
      </w:r>
      <w:r w:rsidRPr="009337AB">
        <w:rPr>
          <w:spacing w:val="-3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 Федерации.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24"/>
        </w:tabs>
        <w:ind w:right="146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Российское национальное води</w:t>
      </w:r>
      <w:r w:rsidRPr="009337AB">
        <w:rPr>
          <w:sz w:val="20"/>
          <w:lang w:val="ru-RU"/>
        </w:rPr>
        <w:t>тельское удостоверение выдается на срок десять лет, если иное не предусмотрено федеральными</w:t>
      </w:r>
      <w:r w:rsidRPr="009337AB">
        <w:rPr>
          <w:spacing w:val="-2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законами.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82"/>
        </w:tabs>
        <w:ind w:right="142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Российское национальное водительское удостоверение, подтверждающее право на управление транспортными средствами категории "</w:t>
      </w:r>
      <w:r>
        <w:rPr>
          <w:sz w:val="20"/>
        </w:rPr>
        <w:t>A</w:t>
      </w:r>
      <w:r w:rsidRPr="009337AB">
        <w:rPr>
          <w:sz w:val="20"/>
          <w:lang w:val="ru-RU"/>
        </w:rPr>
        <w:t>"</w:t>
      </w:r>
      <w:r w:rsidRPr="009337AB">
        <w:rPr>
          <w:sz w:val="20"/>
          <w:lang w:val="ru-RU"/>
        </w:rPr>
        <w:t>, подтверждает также право на управление транспортными средствами подкатегории "</w:t>
      </w:r>
      <w:r>
        <w:rPr>
          <w:sz w:val="20"/>
        </w:rPr>
        <w:t>A</w:t>
      </w:r>
      <w:r w:rsidRPr="009337AB">
        <w:rPr>
          <w:sz w:val="20"/>
          <w:lang w:val="ru-RU"/>
        </w:rPr>
        <w:t>1" и подкатегории "</w:t>
      </w:r>
      <w:r>
        <w:rPr>
          <w:sz w:val="20"/>
        </w:rPr>
        <w:t>B</w:t>
      </w:r>
      <w:r w:rsidRPr="009337AB">
        <w:rPr>
          <w:sz w:val="20"/>
          <w:lang w:val="ru-RU"/>
        </w:rPr>
        <w:t>1" с мотоциклетной посадкой или рулем мотоциклетного типа, категории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"</w:t>
      </w:r>
      <w:r>
        <w:rPr>
          <w:sz w:val="20"/>
        </w:rPr>
        <w:t>B</w:t>
      </w:r>
      <w:r w:rsidRPr="009337AB">
        <w:rPr>
          <w:sz w:val="20"/>
          <w:lang w:val="ru-RU"/>
        </w:rPr>
        <w:t>"</w:t>
      </w:r>
    </w:p>
    <w:p w:rsidR="00ED415B" w:rsidRPr="009337AB" w:rsidRDefault="001F030E">
      <w:pPr>
        <w:pStyle w:val="a3"/>
        <w:ind w:right="140"/>
        <w:jc w:val="both"/>
        <w:rPr>
          <w:lang w:val="ru-RU"/>
        </w:rPr>
      </w:pPr>
      <w:r w:rsidRPr="009337AB">
        <w:rPr>
          <w:lang w:val="ru-RU"/>
        </w:rPr>
        <w:t>- подкатегории "</w:t>
      </w:r>
      <w:r>
        <w:t>B</w:t>
      </w:r>
      <w:r w:rsidRPr="009337AB">
        <w:rPr>
          <w:lang w:val="ru-RU"/>
        </w:rPr>
        <w:t>1" (кроме транспортных средств с мотоциклетной посадкой или рулем</w:t>
      </w:r>
      <w:r w:rsidRPr="009337AB">
        <w:rPr>
          <w:lang w:val="ru-RU"/>
        </w:rPr>
        <w:t xml:space="preserve"> мотоциклетного типа), категории "</w:t>
      </w:r>
      <w:r>
        <w:t>C</w:t>
      </w:r>
      <w:r w:rsidRPr="009337AB">
        <w:rPr>
          <w:lang w:val="ru-RU"/>
        </w:rPr>
        <w:t>" - подкатегории "</w:t>
      </w:r>
      <w:r>
        <w:t>C</w:t>
      </w:r>
      <w:r w:rsidRPr="009337AB">
        <w:rPr>
          <w:lang w:val="ru-RU"/>
        </w:rPr>
        <w:t>1", категории "</w:t>
      </w:r>
      <w:r>
        <w:t>D</w:t>
      </w:r>
      <w:r w:rsidRPr="009337AB">
        <w:rPr>
          <w:lang w:val="ru-RU"/>
        </w:rPr>
        <w:t>" - подкатегории "</w:t>
      </w:r>
      <w:r>
        <w:t>D</w:t>
      </w:r>
      <w:r w:rsidRPr="009337AB">
        <w:rPr>
          <w:lang w:val="ru-RU"/>
        </w:rPr>
        <w:t>1", категории "</w:t>
      </w:r>
      <w:r>
        <w:t>CE</w:t>
      </w:r>
      <w:r w:rsidRPr="009337AB">
        <w:rPr>
          <w:lang w:val="ru-RU"/>
        </w:rPr>
        <w:t>" - подкатегории "</w:t>
      </w:r>
      <w:r>
        <w:t>C</w:t>
      </w:r>
      <w:r w:rsidRPr="009337AB">
        <w:rPr>
          <w:lang w:val="ru-RU"/>
        </w:rPr>
        <w:t>1</w:t>
      </w:r>
      <w:r>
        <w:t>E</w:t>
      </w:r>
      <w:r w:rsidRPr="009337AB">
        <w:rPr>
          <w:lang w:val="ru-RU"/>
        </w:rPr>
        <w:t>", категории "</w:t>
      </w:r>
      <w:r>
        <w:t>DE</w:t>
      </w:r>
      <w:r w:rsidRPr="009337AB">
        <w:rPr>
          <w:lang w:val="ru-RU"/>
        </w:rPr>
        <w:t>" - подкатегории "</w:t>
      </w:r>
      <w:r>
        <w:t>D</w:t>
      </w:r>
      <w:r w:rsidRPr="009337AB">
        <w:rPr>
          <w:lang w:val="ru-RU"/>
        </w:rPr>
        <w:t>1</w:t>
      </w:r>
      <w:r>
        <w:t>E</w:t>
      </w:r>
      <w:r w:rsidRPr="009337AB">
        <w:rPr>
          <w:lang w:val="ru-RU"/>
        </w:rPr>
        <w:t>".</w:t>
      </w:r>
    </w:p>
    <w:p w:rsidR="00ED415B" w:rsidRPr="009337AB" w:rsidRDefault="001F030E">
      <w:pPr>
        <w:pStyle w:val="a3"/>
        <w:ind w:right="151" w:firstLine="540"/>
        <w:jc w:val="both"/>
        <w:rPr>
          <w:lang w:val="ru-RU"/>
        </w:rPr>
      </w:pPr>
      <w:r w:rsidRPr="009337AB">
        <w:rPr>
          <w:lang w:val="ru-RU"/>
        </w:rPr>
        <w:t>Российское национальное водительское удостоверение, подтверждающее право на управление тр</w:t>
      </w:r>
      <w:r w:rsidRPr="009337AB">
        <w:rPr>
          <w:lang w:val="ru-RU"/>
        </w:rPr>
        <w:t>анспортными средствами любой из категорий или подкатегорий, перечисленных в настоящей статье, подтверждает право на управление транспортными средствами категории "</w:t>
      </w:r>
      <w:r>
        <w:t>M</w:t>
      </w:r>
      <w:r w:rsidRPr="009337AB">
        <w:rPr>
          <w:lang w:val="ru-RU"/>
        </w:rPr>
        <w:t>".</w:t>
      </w:r>
    </w:p>
    <w:p w:rsidR="00ED415B" w:rsidRPr="009337AB" w:rsidRDefault="001F030E">
      <w:pPr>
        <w:pStyle w:val="a3"/>
        <w:spacing w:line="213" w:lineRule="exact"/>
        <w:jc w:val="both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14.10.2014 </w:t>
      </w:r>
      <w:r>
        <w:t>N</w:t>
      </w:r>
      <w:r w:rsidRPr="009337AB">
        <w:rPr>
          <w:lang w:val="ru-RU"/>
        </w:rPr>
        <w:t xml:space="preserve"> 307-ФЗ)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24"/>
        </w:tabs>
        <w:spacing w:before="6"/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Международное водительское удостовере</w:t>
      </w:r>
      <w:r w:rsidRPr="009337AB">
        <w:rPr>
          <w:sz w:val="20"/>
          <w:lang w:val="ru-RU"/>
        </w:rPr>
        <w:t>ние выдается на срок до трех лет, но не более чем на срок действия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российского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национального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водительского</w:t>
      </w:r>
      <w:r w:rsidRPr="009337AB">
        <w:rPr>
          <w:spacing w:val="-11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удостоверения.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Выданное в Российской Федерации международное водительское удостоверение признается недействительным для управления транспортными сред</w:t>
      </w:r>
      <w:r w:rsidRPr="009337AB">
        <w:rPr>
          <w:lang w:val="ru-RU"/>
        </w:rPr>
        <w:t>ствами на территории Российской Федерации.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925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</w:t>
      </w:r>
      <w:r w:rsidRPr="009337AB">
        <w:rPr>
          <w:spacing w:val="-2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производится.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147"/>
        </w:tabs>
        <w:ind w:right="16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Образцы российских национальных водительских удостоверений и образцы международных водительских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удостоверений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утверждаются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порядке,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определяемом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Правительством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144"/>
        </w:tabs>
        <w:ind w:right="144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В случае, если в водительском удостоверении указаны ограни</w:t>
      </w:r>
      <w:r w:rsidRPr="009337AB">
        <w:rPr>
          <w:sz w:val="20"/>
          <w:lang w:val="ru-RU"/>
        </w:rPr>
        <w:t>чения допуска к управлению транспортными средствами, данное водительское удостоверение признается действительным при условии соблюдения указанных в нем</w:t>
      </w:r>
      <w:r w:rsidRPr="009337AB">
        <w:rPr>
          <w:spacing w:val="-1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ограничений.</w:t>
      </w:r>
    </w:p>
    <w:p w:rsidR="00ED415B" w:rsidRPr="009337AB" w:rsidRDefault="00ED415B">
      <w:pPr>
        <w:pStyle w:val="a4"/>
        <w:numPr>
          <w:ilvl w:val="0"/>
          <w:numId w:val="7"/>
        </w:numPr>
        <w:tabs>
          <w:tab w:val="left" w:pos="1035"/>
        </w:tabs>
        <w:ind w:firstLine="540"/>
        <w:jc w:val="both"/>
        <w:rPr>
          <w:sz w:val="20"/>
          <w:lang w:val="ru-RU"/>
        </w:rPr>
      </w:pPr>
      <w:r w:rsidRPr="00ED415B">
        <w:pict>
          <v:line id="_x0000_s1031" style="position:absolute;left:0;text-align:left;z-index:251660288;mso-wrap-distance-left:0;mso-wrap-distance-right:0;mso-position-horizontal-relative:page" from="32pt,58.75pt" to="564.3pt,58.75pt" strokeweight="1pt">
            <w10:wrap type="topAndBottom" anchorx="page"/>
          </v:line>
        </w:pict>
      </w:r>
      <w:r w:rsidR="001F030E" w:rsidRPr="009337AB">
        <w:rPr>
          <w:sz w:val="20"/>
          <w:lang w:val="ru-RU"/>
        </w:rPr>
        <w:t>Лица, постоянно или временно проживающие либо временно пребывающие на территории Российско</w:t>
      </w:r>
      <w:r w:rsidR="001F030E" w:rsidRPr="009337AB">
        <w:rPr>
          <w:sz w:val="20"/>
          <w:lang w:val="ru-RU"/>
        </w:rPr>
        <w:t>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</w:t>
      </w:r>
      <w:r w:rsidR="001F030E" w:rsidRPr="009337AB">
        <w:rPr>
          <w:sz w:val="20"/>
          <w:lang w:val="ru-RU"/>
        </w:rPr>
        <w:t xml:space="preserve">аничений, указанных в </w:t>
      </w:r>
      <w:r w:rsidR="001F030E" w:rsidRPr="009337AB">
        <w:rPr>
          <w:color w:val="0000FF"/>
          <w:sz w:val="20"/>
          <w:lang w:val="ru-RU"/>
        </w:rPr>
        <w:t xml:space="preserve">пункте 13 </w:t>
      </w:r>
      <w:r w:rsidR="001F030E" w:rsidRPr="009337AB">
        <w:rPr>
          <w:sz w:val="20"/>
          <w:lang w:val="ru-RU"/>
        </w:rPr>
        <w:t>настоящей статьи.</w:t>
      </w:r>
    </w:p>
    <w:p w:rsidR="00ED415B" w:rsidRPr="009337AB" w:rsidRDefault="001F030E">
      <w:pPr>
        <w:pStyle w:val="a3"/>
        <w:spacing w:before="74" w:line="225" w:lineRule="exact"/>
        <w:ind w:left="700" w:right="78"/>
        <w:rPr>
          <w:lang w:val="ru-RU"/>
        </w:rPr>
      </w:pPr>
      <w:r w:rsidRPr="009337AB">
        <w:rPr>
          <w:lang w:val="ru-RU"/>
        </w:rPr>
        <w:t>КонсультантПлюс: примечание.</w:t>
      </w:r>
    </w:p>
    <w:p w:rsidR="00ED415B" w:rsidRPr="009337AB" w:rsidRDefault="001F030E">
      <w:pPr>
        <w:pStyle w:val="a3"/>
        <w:ind w:left="700" w:right="78"/>
        <w:rPr>
          <w:lang w:val="ru-RU"/>
        </w:rPr>
      </w:pPr>
      <w:r w:rsidRPr="009337AB">
        <w:rPr>
          <w:lang w:val="ru-RU"/>
        </w:rPr>
        <w:t>Пункт 13 статьи 25 вступает  в  силу  с  1  июня  2017  года  (</w:t>
      </w:r>
      <w:r w:rsidRPr="009337AB">
        <w:rPr>
          <w:color w:val="0000FF"/>
          <w:lang w:val="ru-RU"/>
        </w:rPr>
        <w:t xml:space="preserve">часть 2.1  статьи  3  </w:t>
      </w:r>
      <w:r w:rsidRPr="009337AB">
        <w:rPr>
          <w:lang w:val="ru-RU"/>
        </w:rPr>
        <w:t>Федерального  закона   от</w:t>
      </w:r>
    </w:p>
    <w:p w:rsidR="00ED415B" w:rsidRDefault="00ED415B">
      <w:pPr>
        <w:pStyle w:val="a3"/>
        <w:spacing w:line="225" w:lineRule="exact"/>
        <w:ind w:right="78"/>
      </w:pPr>
      <w:r w:rsidRPr="00ED415B">
        <w:pict>
          <v:line id="_x0000_s1030" style="position:absolute;left:0;text-align:left;z-index:251661312;mso-wrap-distance-left:0;mso-wrap-distance-right:0;mso-position-horizontal-relative:page" from="32pt,15.1pt" to="564.3pt,15.1pt" strokeweight="1pt">
            <w10:wrap type="topAndBottom" anchorx="page"/>
          </v:line>
        </w:pict>
      </w:r>
      <w:r w:rsidR="001F030E">
        <w:t>07.05.2013 N 92-ФЗ (ред. 23.05.2015)).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38"/>
        </w:tabs>
        <w:spacing w:before="86"/>
        <w:ind w:right="142" w:firstLine="540"/>
        <w:jc w:val="both"/>
        <w:rPr>
          <w:sz w:val="20"/>
          <w:lang w:val="ru-RU"/>
        </w:rPr>
      </w:pPr>
      <w:r w:rsidRPr="009337AB">
        <w:rPr>
          <w:color w:val="0000FF"/>
          <w:sz w:val="20"/>
          <w:lang w:val="ru-RU"/>
        </w:rPr>
        <w:t xml:space="preserve">Не допускается </w:t>
      </w:r>
      <w:r w:rsidRPr="009337AB">
        <w:rPr>
          <w:sz w:val="20"/>
          <w:lang w:val="ru-RU"/>
        </w:rPr>
        <w:t>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</w:t>
      </w:r>
      <w:r w:rsidRPr="009337AB">
        <w:rPr>
          <w:spacing w:val="-2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средствами.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34"/>
        </w:tabs>
        <w:ind w:right="144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Лица, не</w:t>
      </w:r>
      <w:r w:rsidRPr="009337AB">
        <w:rPr>
          <w:sz w:val="20"/>
          <w:lang w:val="ru-RU"/>
        </w:rPr>
        <w:t xml:space="preserve">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условии,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если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оно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предъявляется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вместе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национальным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водительским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удостоверением.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35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 обеспечения безопасности дорожного движения, признается действительн</w:t>
      </w:r>
      <w:r w:rsidRPr="009337AB">
        <w:rPr>
          <w:sz w:val="20"/>
          <w:lang w:val="ru-RU"/>
        </w:rPr>
        <w:t>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</w:t>
      </w:r>
      <w:r w:rsidRPr="009337AB">
        <w:rPr>
          <w:sz w:val="20"/>
          <w:lang w:val="ru-RU"/>
        </w:rPr>
        <w:t xml:space="preserve"> удостоверении все записи произведены или дублируются буквами, совпадающими  по  написанию с буквами русского или латинского</w:t>
      </w:r>
      <w:r w:rsidRPr="009337AB">
        <w:rPr>
          <w:spacing w:val="-3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алфавита.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200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Иностранные национальные и международные водительские удостоверения признаются действительными для управления транспортны</w:t>
      </w:r>
      <w:r w:rsidRPr="009337AB">
        <w:rPr>
          <w:sz w:val="20"/>
          <w:lang w:val="ru-RU"/>
        </w:rPr>
        <w:t xml:space="preserve">ми средствами на территории Российской Федерации по достижении владельцами указанных водительских удостоверений возраста, предусмотренного </w:t>
      </w:r>
      <w:r w:rsidRPr="009337AB">
        <w:rPr>
          <w:color w:val="0000FF"/>
          <w:sz w:val="20"/>
          <w:lang w:val="ru-RU"/>
        </w:rPr>
        <w:t xml:space="preserve">статьей 26 </w:t>
      </w:r>
      <w:r w:rsidRPr="009337AB">
        <w:rPr>
          <w:sz w:val="20"/>
          <w:lang w:val="ru-RU"/>
        </w:rPr>
        <w:t>настоящего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Федерального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закона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для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соответствующих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категорий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подкатегорий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транспортных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34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Положени</w:t>
      </w:r>
      <w:r w:rsidRPr="009337AB">
        <w:rPr>
          <w:sz w:val="20"/>
          <w:lang w:val="ru-RU"/>
        </w:rPr>
        <w:t xml:space="preserve">я, предусмотренные </w:t>
      </w:r>
      <w:r w:rsidRPr="009337AB">
        <w:rPr>
          <w:color w:val="0000FF"/>
          <w:sz w:val="20"/>
          <w:lang w:val="ru-RU"/>
        </w:rPr>
        <w:t xml:space="preserve">пунктами 13 </w:t>
      </w:r>
      <w:r w:rsidRPr="009337AB">
        <w:rPr>
          <w:sz w:val="20"/>
          <w:lang w:val="ru-RU"/>
        </w:rPr>
        <w:t xml:space="preserve">и </w:t>
      </w:r>
      <w:r w:rsidRPr="009337AB">
        <w:rPr>
          <w:color w:val="0000FF"/>
          <w:sz w:val="20"/>
          <w:lang w:val="ru-RU"/>
        </w:rPr>
        <w:t xml:space="preserve">16 </w:t>
      </w:r>
      <w:r w:rsidRPr="009337AB">
        <w:rPr>
          <w:sz w:val="20"/>
          <w:lang w:val="ru-RU"/>
        </w:rPr>
        <w:t>настоящей статьи, не применяются в случаях участия транспортного средства в международном</w:t>
      </w:r>
      <w:r w:rsidRPr="009337AB">
        <w:rPr>
          <w:spacing w:val="-23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движении.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63"/>
        </w:tabs>
        <w:ind w:right="146" w:firstLine="540"/>
        <w:jc w:val="both"/>
        <w:rPr>
          <w:sz w:val="20"/>
          <w:lang w:val="ru-RU"/>
        </w:rPr>
      </w:pPr>
      <w:r w:rsidRPr="009337AB">
        <w:rPr>
          <w:color w:val="0000FF"/>
          <w:sz w:val="20"/>
          <w:lang w:val="ru-RU"/>
        </w:rPr>
        <w:t xml:space="preserve">Порядок </w:t>
      </w:r>
      <w:r w:rsidRPr="009337AB">
        <w:rPr>
          <w:sz w:val="20"/>
          <w:lang w:val="ru-RU"/>
        </w:rPr>
        <w:t>обмена иностранных национальных и международных водительских удостоверений на российские национальные и междунар</w:t>
      </w:r>
      <w:r w:rsidRPr="009337AB">
        <w:rPr>
          <w:sz w:val="20"/>
          <w:lang w:val="ru-RU"/>
        </w:rPr>
        <w:t>одные водительские удостоверения устанавливается Правительством Российской</w:t>
      </w:r>
      <w:r w:rsidRPr="009337AB">
        <w:rPr>
          <w:spacing w:val="-1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3"/>
        <w:tabs>
          <w:tab w:val="left" w:pos="9132"/>
        </w:tabs>
        <w:spacing w:line="218" w:lineRule="exact"/>
        <w:ind w:left="700" w:right="78"/>
        <w:rPr>
          <w:lang w:val="ru-RU"/>
        </w:rPr>
      </w:pPr>
      <w:r w:rsidRPr="009337AB">
        <w:rPr>
          <w:lang w:val="ru-RU"/>
        </w:rPr>
        <w:t xml:space="preserve">Иностранные   национальные   и   международные   водительские </w:t>
      </w:r>
      <w:r w:rsidRPr="009337AB">
        <w:rPr>
          <w:spacing w:val="21"/>
          <w:lang w:val="ru-RU"/>
        </w:rPr>
        <w:t xml:space="preserve"> </w:t>
      </w:r>
      <w:r w:rsidRPr="009337AB">
        <w:rPr>
          <w:lang w:val="ru-RU"/>
        </w:rPr>
        <w:t xml:space="preserve">удостоверения, </w:t>
      </w:r>
      <w:r w:rsidRPr="009337AB">
        <w:rPr>
          <w:spacing w:val="46"/>
          <w:lang w:val="ru-RU"/>
        </w:rPr>
        <w:t xml:space="preserve"> </w:t>
      </w:r>
      <w:r w:rsidRPr="009337AB">
        <w:rPr>
          <w:lang w:val="ru-RU"/>
        </w:rPr>
        <w:t>не</w:t>
      </w:r>
      <w:r w:rsidRPr="009337AB">
        <w:rPr>
          <w:lang w:val="ru-RU"/>
        </w:rPr>
        <w:tab/>
        <w:t>соответствующие</w:t>
      </w:r>
    </w:p>
    <w:p w:rsidR="00ED415B" w:rsidRPr="009337AB" w:rsidRDefault="00ED415B">
      <w:pPr>
        <w:spacing w:line="218" w:lineRule="exact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78"/>
        <w:rPr>
          <w:lang w:val="ru-RU"/>
        </w:rPr>
      </w:pPr>
      <w:bookmarkStart w:id="36" w:name="Статья_26._Условия_получения_права_на_уп"/>
      <w:bookmarkStart w:id="37" w:name="Статья_27._Утратила_силу"/>
      <w:bookmarkStart w:id="38" w:name="Статья_28._Основания_прекращения,_приост"/>
      <w:bookmarkStart w:id="39" w:name="800399392"/>
      <w:bookmarkStart w:id="40" w:name="800418720"/>
      <w:bookmarkStart w:id="41" w:name="780364520"/>
      <w:bookmarkEnd w:id="36"/>
      <w:bookmarkEnd w:id="37"/>
      <w:bookmarkEnd w:id="38"/>
      <w:bookmarkEnd w:id="39"/>
      <w:bookmarkEnd w:id="40"/>
      <w:bookmarkEnd w:id="41"/>
      <w:r w:rsidRPr="009337AB">
        <w:rPr>
          <w:lang w:val="ru-RU"/>
        </w:rPr>
        <w:t>требованиям международных договоров Российской Федерации, обмену на российские национальные и международные водительские удостоверения не подлежат.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35"/>
        </w:tabs>
        <w:ind w:right="15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К транспортным средствам категорий "</w:t>
      </w:r>
      <w:r>
        <w:rPr>
          <w:sz w:val="20"/>
        </w:rPr>
        <w:t>B</w:t>
      </w:r>
      <w:r w:rsidRPr="009337AB">
        <w:rPr>
          <w:sz w:val="20"/>
          <w:lang w:val="ru-RU"/>
        </w:rPr>
        <w:t>", "</w:t>
      </w:r>
      <w:r>
        <w:rPr>
          <w:sz w:val="20"/>
        </w:rPr>
        <w:t>C</w:t>
      </w:r>
      <w:r w:rsidRPr="009337AB">
        <w:rPr>
          <w:sz w:val="20"/>
          <w:lang w:val="ru-RU"/>
        </w:rPr>
        <w:t>" и подкатегории "</w:t>
      </w:r>
      <w:r>
        <w:rPr>
          <w:sz w:val="20"/>
        </w:rPr>
        <w:t>C</w:t>
      </w:r>
      <w:r w:rsidRPr="009337AB">
        <w:rPr>
          <w:sz w:val="20"/>
          <w:lang w:val="ru-RU"/>
        </w:rPr>
        <w:t>1" приравниваются самоходные шасси транспортных</w:t>
      </w:r>
      <w:r w:rsidRPr="009337AB">
        <w:rPr>
          <w:sz w:val="20"/>
          <w:lang w:val="ru-RU"/>
        </w:rPr>
        <w:t xml:space="preserve"> средств, используемых для перевозки грузов и относящихся к соответствующим категориям и подкатегории.</w:t>
      </w:r>
    </w:p>
    <w:p w:rsidR="00ED415B" w:rsidRPr="009337AB" w:rsidRDefault="001F030E">
      <w:pPr>
        <w:pStyle w:val="a4"/>
        <w:numPr>
          <w:ilvl w:val="0"/>
          <w:numId w:val="7"/>
        </w:numPr>
        <w:tabs>
          <w:tab w:val="left" w:pos="1036"/>
        </w:tabs>
        <w:ind w:right="14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Классификация транспортных средств и их самоходных шасси, перечисленных в настоящей статье, определяется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соответствии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законодательством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</w:t>
      </w:r>
      <w:r w:rsidRPr="009337AB">
        <w:rPr>
          <w:sz w:val="20"/>
          <w:lang w:val="ru-RU"/>
        </w:rPr>
        <w:t>дерации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техническом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регулировании.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left="700" w:right="2676"/>
        <w:rPr>
          <w:lang w:val="ru-RU"/>
        </w:rPr>
      </w:pPr>
      <w:r w:rsidRPr="009337AB">
        <w:rPr>
          <w:lang w:val="ru-RU"/>
        </w:rPr>
        <w:t xml:space="preserve">Статья 26. Условия получения права на управление транспортными средствами 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07.05.2013 </w:t>
      </w:r>
      <w:r>
        <w:t>N</w:t>
      </w:r>
      <w:r w:rsidRPr="009337AB">
        <w:rPr>
          <w:lang w:val="ru-RU"/>
        </w:rPr>
        <w:t xml:space="preserve"> 92-ФЗ (ред. 02.07.2013))</w:t>
      </w:r>
    </w:p>
    <w:p w:rsidR="00ED415B" w:rsidRPr="009337AB" w:rsidRDefault="00ED415B">
      <w:pPr>
        <w:pStyle w:val="a3"/>
        <w:spacing w:before="4" w:line="240" w:lineRule="auto"/>
        <w:ind w:left="0"/>
        <w:rPr>
          <w:sz w:val="21"/>
          <w:lang w:val="ru-RU"/>
        </w:rPr>
      </w:pPr>
      <w:r w:rsidRPr="00ED415B">
        <w:pict>
          <v:line id="_x0000_s1029" style="position:absolute;z-index:251662336;mso-wrap-distance-left:0;mso-wrap-distance-right:0;mso-position-horizontal-relative:page" from="32pt,14.75pt" to="564.3pt,14.75pt" strokeweight="1pt">
            <w10:wrap type="topAndBottom" anchorx="page"/>
          </v:line>
        </w:pict>
      </w:r>
    </w:p>
    <w:p w:rsidR="00ED415B" w:rsidRPr="009337AB" w:rsidRDefault="001F030E">
      <w:pPr>
        <w:pStyle w:val="a3"/>
        <w:spacing w:before="74" w:line="225" w:lineRule="exact"/>
        <w:ind w:left="700" w:right="78"/>
        <w:rPr>
          <w:lang w:val="ru-RU"/>
        </w:rPr>
      </w:pPr>
      <w:r w:rsidRPr="009337AB">
        <w:rPr>
          <w:lang w:val="ru-RU"/>
        </w:rPr>
        <w:t>КонсультантПлюс: примечание.</w:t>
      </w:r>
    </w:p>
    <w:p w:rsidR="00ED415B" w:rsidRDefault="00ED415B">
      <w:pPr>
        <w:pStyle w:val="a3"/>
        <w:spacing w:before="6"/>
        <w:ind w:right="78" w:firstLine="540"/>
      </w:pPr>
      <w:r w:rsidRPr="00ED415B">
        <w:pict>
          <v:line id="_x0000_s1028" style="position:absolute;left:0;text-align:left;z-index:251663360;mso-wrap-distance-left:0;mso-wrap-distance-right:0;mso-position-horizontal-relative:page" from="32pt,26.05pt" to="564.3pt,26.05pt" strokeweight="1pt">
            <w10:wrap type="topAndBottom" anchorx="page"/>
          </v:line>
        </w:pict>
      </w:r>
      <w:r w:rsidR="001F030E" w:rsidRPr="009337AB">
        <w:rPr>
          <w:lang w:val="ru-RU"/>
        </w:rPr>
        <w:t xml:space="preserve">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см. </w:t>
      </w:r>
      <w:r w:rsidR="001F030E">
        <w:rPr>
          <w:color w:val="0000FF"/>
        </w:rPr>
        <w:t xml:space="preserve">Разъяснения </w:t>
      </w:r>
      <w:r w:rsidR="001F030E">
        <w:t>Минобрнауки России.</w:t>
      </w:r>
    </w:p>
    <w:p w:rsidR="00ED415B" w:rsidRPr="009337AB" w:rsidRDefault="001F030E">
      <w:pPr>
        <w:pStyle w:val="a4"/>
        <w:numPr>
          <w:ilvl w:val="0"/>
          <w:numId w:val="6"/>
        </w:numPr>
        <w:tabs>
          <w:tab w:val="left" w:pos="923"/>
        </w:tabs>
        <w:spacing w:before="86"/>
        <w:ind w:right="14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К сдаче экзаменов допускаются лица, достигшие установленного настоящей стат</w:t>
      </w:r>
      <w:r w:rsidRPr="009337AB">
        <w:rPr>
          <w:sz w:val="20"/>
          <w:lang w:val="ru-RU"/>
        </w:rPr>
        <w:t>ьей возраста, имеющие медицинское заключение об отсутствии противопоказаний к управлению транспортными  средствами, прошедшие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установленном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порядке</w:t>
      </w:r>
      <w:r w:rsidRPr="009337AB">
        <w:rPr>
          <w:color w:val="0000FF"/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соответствующее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профессиональное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обучение.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Примерные программы профессионального обучения водителей трансп</w:t>
      </w:r>
      <w:r w:rsidRPr="009337AB">
        <w:rPr>
          <w:lang w:val="ru-RU"/>
        </w:rPr>
        <w:t xml:space="preserve">ортных средств соответствующих категорий и подкатегорий разрабатываются уполномоченными на то федеральными органами исполнительной власти в </w:t>
      </w:r>
      <w:r w:rsidRPr="009337AB">
        <w:rPr>
          <w:color w:val="0000FF"/>
          <w:lang w:val="ru-RU"/>
        </w:rPr>
        <w:t>порядке</w:t>
      </w:r>
      <w:r w:rsidRPr="009337AB">
        <w:rPr>
          <w:lang w:val="ru-RU"/>
        </w:rPr>
        <w:t>, определяемом Правительством Российской Федерации.</w:t>
      </w:r>
    </w:p>
    <w:p w:rsidR="00ED415B" w:rsidRPr="009337AB" w:rsidRDefault="001F030E">
      <w:pPr>
        <w:pStyle w:val="a4"/>
        <w:numPr>
          <w:ilvl w:val="0"/>
          <w:numId w:val="6"/>
        </w:numPr>
        <w:tabs>
          <w:tab w:val="left" w:pos="922"/>
        </w:tabs>
        <w:spacing w:line="213" w:lineRule="exact"/>
        <w:ind w:left="922" w:right="0" w:hanging="222"/>
        <w:rPr>
          <w:sz w:val="20"/>
          <w:lang w:val="ru-RU"/>
        </w:rPr>
      </w:pPr>
      <w:r w:rsidRPr="009337AB">
        <w:rPr>
          <w:sz w:val="20"/>
          <w:lang w:val="ru-RU"/>
        </w:rPr>
        <w:t>Право на управление транспортными средствами</w:t>
      </w:r>
      <w:r w:rsidRPr="009337AB">
        <w:rPr>
          <w:spacing w:val="-2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предоставляется:</w:t>
      </w:r>
    </w:p>
    <w:p w:rsidR="00ED415B" w:rsidRPr="009337AB" w:rsidRDefault="001F030E">
      <w:pPr>
        <w:pStyle w:val="a3"/>
        <w:spacing w:before="6"/>
        <w:ind w:right="147" w:firstLine="540"/>
        <w:jc w:val="both"/>
        <w:rPr>
          <w:lang w:val="ru-RU"/>
        </w:rPr>
      </w:pPr>
      <w:r w:rsidRPr="009337AB">
        <w:rPr>
          <w:lang w:val="ru-RU"/>
        </w:rPr>
        <w:t>транспортными средствами категории "</w:t>
      </w:r>
      <w:r>
        <w:t>M</w:t>
      </w:r>
      <w:r w:rsidRPr="009337AB">
        <w:rPr>
          <w:lang w:val="ru-RU"/>
        </w:rPr>
        <w:t>" и подкатегории "</w:t>
      </w:r>
      <w:r>
        <w:t>A</w:t>
      </w:r>
      <w:r w:rsidRPr="009337AB">
        <w:rPr>
          <w:lang w:val="ru-RU"/>
        </w:rPr>
        <w:t>1" - лицам, достигшим шестнадцатилетнего возраста;</w:t>
      </w:r>
    </w:p>
    <w:p w:rsidR="00ED415B" w:rsidRPr="009337AB" w:rsidRDefault="001F030E">
      <w:pPr>
        <w:pStyle w:val="a3"/>
        <w:ind w:right="150" w:firstLine="540"/>
        <w:jc w:val="both"/>
        <w:rPr>
          <w:lang w:val="ru-RU"/>
        </w:rPr>
      </w:pPr>
      <w:r w:rsidRPr="009337AB">
        <w:rPr>
          <w:lang w:val="ru-RU"/>
        </w:rPr>
        <w:t>транспортными средствами категорий "</w:t>
      </w:r>
      <w:r>
        <w:t>A</w:t>
      </w:r>
      <w:r w:rsidRPr="009337AB">
        <w:rPr>
          <w:lang w:val="ru-RU"/>
        </w:rPr>
        <w:t>", "</w:t>
      </w:r>
      <w:r>
        <w:t>B</w:t>
      </w:r>
      <w:r w:rsidRPr="009337AB">
        <w:rPr>
          <w:lang w:val="ru-RU"/>
        </w:rPr>
        <w:t>", "</w:t>
      </w:r>
      <w:r>
        <w:t>C</w:t>
      </w:r>
      <w:r w:rsidRPr="009337AB">
        <w:rPr>
          <w:lang w:val="ru-RU"/>
        </w:rPr>
        <w:t>" и подкатегорий "</w:t>
      </w:r>
      <w:r>
        <w:t>B</w:t>
      </w:r>
      <w:r w:rsidRPr="009337AB">
        <w:rPr>
          <w:lang w:val="ru-RU"/>
        </w:rPr>
        <w:t>1", "</w:t>
      </w:r>
      <w:r>
        <w:t>C</w:t>
      </w:r>
      <w:r w:rsidRPr="009337AB">
        <w:rPr>
          <w:lang w:val="ru-RU"/>
        </w:rPr>
        <w:t>1" - лицам, достигшим восемнадцатилетнего возраста;</w:t>
      </w:r>
    </w:p>
    <w:p w:rsidR="00ED415B" w:rsidRPr="009337AB" w:rsidRDefault="001F030E">
      <w:pPr>
        <w:pStyle w:val="a3"/>
        <w:ind w:right="145" w:firstLine="540"/>
        <w:jc w:val="both"/>
        <w:rPr>
          <w:lang w:val="ru-RU"/>
        </w:rPr>
      </w:pPr>
      <w:r w:rsidRPr="009337AB">
        <w:rPr>
          <w:lang w:val="ru-RU"/>
        </w:rPr>
        <w:t>транспор</w:t>
      </w:r>
      <w:r w:rsidRPr="009337AB">
        <w:rPr>
          <w:lang w:val="ru-RU"/>
        </w:rPr>
        <w:t>тными средствами категорий "</w:t>
      </w:r>
      <w:r>
        <w:t>D</w:t>
      </w:r>
      <w:r w:rsidRPr="009337AB">
        <w:rPr>
          <w:lang w:val="ru-RU"/>
        </w:rPr>
        <w:t>", "</w:t>
      </w:r>
      <w:r>
        <w:t>Tm</w:t>
      </w:r>
      <w:r w:rsidRPr="009337AB">
        <w:rPr>
          <w:lang w:val="ru-RU"/>
        </w:rPr>
        <w:t>", "</w:t>
      </w:r>
      <w:r>
        <w:t>Tb</w:t>
      </w:r>
      <w:r w:rsidRPr="009337AB">
        <w:rPr>
          <w:lang w:val="ru-RU"/>
        </w:rPr>
        <w:t>" и подкатегории "</w:t>
      </w:r>
      <w:r>
        <w:t>D</w:t>
      </w:r>
      <w:r w:rsidRPr="009337AB">
        <w:rPr>
          <w:lang w:val="ru-RU"/>
        </w:rPr>
        <w:t>1" - лицам, достигшим двадцатиоднолетнего возраста;</w:t>
      </w:r>
    </w:p>
    <w:p w:rsidR="00ED415B" w:rsidRPr="009337AB" w:rsidRDefault="001F030E">
      <w:pPr>
        <w:pStyle w:val="a3"/>
        <w:ind w:right="146" w:firstLine="540"/>
        <w:jc w:val="both"/>
        <w:rPr>
          <w:lang w:val="ru-RU"/>
        </w:rPr>
      </w:pPr>
      <w:r w:rsidRPr="009337AB">
        <w:rPr>
          <w:lang w:val="ru-RU"/>
        </w:rPr>
        <w:t>составами транспортных средств категорий "</w:t>
      </w:r>
      <w:r>
        <w:t>BE</w:t>
      </w:r>
      <w:r w:rsidRPr="009337AB">
        <w:rPr>
          <w:lang w:val="ru-RU"/>
        </w:rPr>
        <w:t>", "</w:t>
      </w:r>
      <w:r>
        <w:t>CE</w:t>
      </w:r>
      <w:r w:rsidRPr="009337AB">
        <w:rPr>
          <w:lang w:val="ru-RU"/>
        </w:rPr>
        <w:t>", "</w:t>
      </w:r>
      <w:r>
        <w:t>DE</w:t>
      </w:r>
      <w:r w:rsidRPr="009337AB">
        <w:rPr>
          <w:lang w:val="ru-RU"/>
        </w:rPr>
        <w:t>" - лицам, имеющим право на управление транспортными средствами соответственно категорий</w:t>
      </w:r>
      <w:r w:rsidRPr="009337AB">
        <w:rPr>
          <w:lang w:val="ru-RU"/>
        </w:rPr>
        <w:t xml:space="preserve"> "</w:t>
      </w:r>
      <w:r>
        <w:t>B</w:t>
      </w:r>
      <w:r w:rsidRPr="009337AB">
        <w:rPr>
          <w:lang w:val="ru-RU"/>
        </w:rPr>
        <w:t>", "</w:t>
      </w:r>
      <w:r>
        <w:t>C</w:t>
      </w:r>
      <w:r w:rsidRPr="009337AB">
        <w:rPr>
          <w:lang w:val="ru-RU"/>
        </w:rPr>
        <w:t>", "</w:t>
      </w:r>
      <w:r>
        <w:t>D</w:t>
      </w:r>
      <w:r w:rsidRPr="009337AB">
        <w:rPr>
          <w:lang w:val="ru-RU"/>
        </w:rPr>
        <w:t>" в течение не менее двенадцати месяцев;</w:t>
      </w: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>составами транспортных средств подкатегорий "</w:t>
      </w:r>
      <w:r>
        <w:t>C</w:t>
      </w:r>
      <w:r w:rsidRPr="009337AB">
        <w:rPr>
          <w:lang w:val="ru-RU"/>
        </w:rPr>
        <w:t>1</w:t>
      </w:r>
      <w:r>
        <w:t>E</w:t>
      </w:r>
      <w:r w:rsidRPr="009337AB">
        <w:rPr>
          <w:lang w:val="ru-RU"/>
        </w:rPr>
        <w:t>", "</w:t>
      </w:r>
      <w:r>
        <w:t>D</w:t>
      </w:r>
      <w:r w:rsidRPr="009337AB">
        <w:rPr>
          <w:lang w:val="ru-RU"/>
        </w:rPr>
        <w:t>1</w:t>
      </w:r>
      <w:r>
        <w:t>E</w:t>
      </w:r>
      <w:r w:rsidRPr="009337AB">
        <w:rPr>
          <w:lang w:val="ru-RU"/>
        </w:rPr>
        <w:t>" - лицам, имеющим право на управление транспортными средствами соответственно категорий "</w:t>
      </w:r>
      <w:r>
        <w:t>C</w:t>
      </w:r>
      <w:r w:rsidRPr="009337AB">
        <w:rPr>
          <w:lang w:val="ru-RU"/>
        </w:rPr>
        <w:t>", "</w:t>
      </w:r>
      <w:r>
        <w:t>D</w:t>
      </w:r>
      <w:r w:rsidRPr="009337AB">
        <w:rPr>
          <w:lang w:val="ru-RU"/>
        </w:rPr>
        <w:t>" либо подкатегорий "</w:t>
      </w:r>
      <w:r>
        <w:t>C</w:t>
      </w:r>
      <w:r w:rsidRPr="009337AB">
        <w:rPr>
          <w:lang w:val="ru-RU"/>
        </w:rPr>
        <w:t>1", "</w:t>
      </w:r>
      <w:r>
        <w:t>D</w:t>
      </w:r>
      <w:r w:rsidRPr="009337AB">
        <w:rPr>
          <w:lang w:val="ru-RU"/>
        </w:rPr>
        <w:t>1" в течение не менее д</w:t>
      </w:r>
      <w:r w:rsidRPr="009337AB">
        <w:rPr>
          <w:lang w:val="ru-RU"/>
        </w:rPr>
        <w:t>венадцати месяцев.</w:t>
      </w:r>
    </w:p>
    <w:p w:rsidR="00ED415B" w:rsidRPr="009337AB" w:rsidRDefault="001F030E">
      <w:pPr>
        <w:pStyle w:val="a4"/>
        <w:numPr>
          <w:ilvl w:val="0"/>
          <w:numId w:val="6"/>
        </w:numPr>
        <w:tabs>
          <w:tab w:val="left" w:pos="924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Лица, достигшие семнадцатилетнего возраста, допускаются к сдаче экзаменов на право управления транспортными средствами категорий "</w:t>
      </w:r>
      <w:r>
        <w:rPr>
          <w:sz w:val="20"/>
        </w:rPr>
        <w:t>B</w:t>
      </w:r>
      <w:r w:rsidRPr="009337AB">
        <w:rPr>
          <w:sz w:val="20"/>
          <w:lang w:val="ru-RU"/>
        </w:rPr>
        <w:t>" и "</w:t>
      </w:r>
      <w:r>
        <w:rPr>
          <w:sz w:val="20"/>
        </w:rPr>
        <w:t>C</w:t>
      </w:r>
      <w:r w:rsidRPr="009337AB">
        <w:rPr>
          <w:sz w:val="20"/>
          <w:lang w:val="ru-RU"/>
        </w:rPr>
        <w:t xml:space="preserve">" при соблюдении условий, предусмотренных  </w:t>
      </w:r>
      <w:r w:rsidRPr="009337AB">
        <w:rPr>
          <w:color w:val="0000FF"/>
          <w:sz w:val="20"/>
          <w:lang w:val="ru-RU"/>
        </w:rPr>
        <w:t xml:space="preserve">пунктом  1 </w:t>
      </w:r>
      <w:r w:rsidRPr="009337AB">
        <w:rPr>
          <w:sz w:val="20"/>
          <w:lang w:val="ru-RU"/>
        </w:rPr>
        <w:t>настоящей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статьи.</w:t>
      </w:r>
    </w:p>
    <w:p w:rsidR="00ED415B" w:rsidRPr="009337AB" w:rsidRDefault="001F030E">
      <w:pPr>
        <w:pStyle w:val="a3"/>
        <w:ind w:right="149" w:firstLine="540"/>
        <w:jc w:val="both"/>
        <w:rPr>
          <w:lang w:val="ru-RU"/>
        </w:rPr>
      </w:pPr>
      <w:r w:rsidRPr="009337AB">
        <w:rPr>
          <w:lang w:val="ru-RU"/>
        </w:rPr>
        <w:t>Российские национальные води</w:t>
      </w:r>
      <w:r w:rsidRPr="009337AB">
        <w:rPr>
          <w:lang w:val="ru-RU"/>
        </w:rPr>
        <w:t>тельские удостоверения выдаются указанным лицам по достижении ими восемнадцатилетнего возраста.</w:t>
      </w:r>
    </w:p>
    <w:p w:rsidR="00ED415B" w:rsidRPr="009337AB" w:rsidRDefault="001F030E">
      <w:pPr>
        <w:pStyle w:val="a4"/>
        <w:numPr>
          <w:ilvl w:val="0"/>
          <w:numId w:val="6"/>
        </w:numPr>
        <w:tabs>
          <w:tab w:val="left" w:pos="925"/>
        </w:tabs>
        <w:ind w:right="14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Лица, проходящие военную службу, после соответствующего профессионального обучения допускаются к сдаче экзаменов на право управления транспортными средствами ка</w:t>
      </w:r>
      <w:r w:rsidRPr="009337AB">
        <w:rPr>
          <w:sz w:val="20"/>
          <w:lang w:val="ru-RU"/>
        </w:rPr>
        <w:t>тегории "</w:t>
      </w:r>
      <w:r>
        <w:rPr>
          <w:sz w:val="20"/>
        </w:rPr>
        <w:t>D</w:t>
      </w:r>
      <w:r w:rsidRPr="009337AB">
        <w:rPr>
          <w:sz w:val="20"/>
          <w:lang w:val="ru-RU"/>
        </w:rPr>
        <w:t>" и подкатегории "</w:t>
      </w:r>
      <w:r>
        <w:rPr>
          <w:sz w:val="20"/>
        </w:rPr>
        <w:t>D</w:t>
      </w:r>
      <w:r w:rsidRPr="009337AB">
        <w:rPr>
          <w:sz w:val="20"/>
          <w:lang w:val="ru-RU"/>
        </w:rPr>
        <w:t>1" по достижении девятнадцатилетнего</w:t>
      </w:r>
      <w:r w:rsidRPr="009337AB">
        <w:rPr>
          <w:spacing w:val="-3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возраста.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"</w:t>
      </w:r>
      <w:r>
        <w:t>D</w:t>
      </w:r>
      <w:r w:rsidRPr="009337AB">
        <w:rPr>
          <w:lang w:val="ru-RU"/>
        </w:rPr>
        <w:t>" и подкатегории "</w:t>
      </w:r>
      <w:r>
        <w:t>D</w:t>
      </w:r>
      <w:r w:rsidRPr="009337AB">
        <w:rPr>
          <w:lang w:val="ru-RU"/>
        </w:rPr>
        <w:t>1", принадле</w:t>
      </w:r>
      <w:r w:rsidRPr="009337AB">
        <w:rPr>
          <w:lang w:val="ru-RU"/>
        </w:rPr>
        <w:t>жащими только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 xml:space="preserve">Статья 27. Утратила силу. - Федеральный </w:t>
      </w:r>
      <w:r w:rsidRPr="009337AB">
        <w:rPr>
          <w:color w:val="0000FF"/>
          <w:lang w:val="ru-RU"/>
        </w:rPr>
        <w:t xml:space="preserve">закон </w:t>
      </w:r>
      <w:r w:rsidRPr="009337AB">
        <w:rPr>
          <w:lang w:val="ru-RU"/>
        </w:rPr>
        <w:t xml:space="preserve">от 07.05.2013 </w:t>
      </w:r>
      <w:r>
        <w:t>N</w:t>
      </w:r>
      <w:r w:rsidRPr="009337AB">
        <w:rPr>
          <w:lang w:val="ru-RU"/>
        </w:rPr>
        <w:t xml:space="preserve"> 92-ФЗ.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9" w:firstLine="540"/>
        <w:jc w:val="both"/>
        <w:rPr>
          <w:lang w:val="ru-RU"/>
        </w:rPr>
      </w:pPr>
      <w:r w:rsidRPr="009337AB">
        <w:rPr>
          <w:lang w:val="ru-RU"/>
        </w:rPr>
        <w:t>Статья 28. Основания прекращения, приостановления действия права на управление транспортными средствами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28.11.2015 </w:t>
      </w:r>
      <w:r>
        <w:t>N</w:t>
      </w:r>
      <w:r w:rsidRPr="009337AB">
        <w:rPr>
          <w:lang w:val="ru-RU"/>
        </w:rPr>
        <w:t xml:space="preserve"> 340-ФЗ)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5"/>
        </w:numPr>
        <w:tabs>
          <w:tab w:val="left" w:pos="922"/>
        </w:tabs>
        <w:ind w:right="843" w:firstLine="0"/>
        <w:rPr>
          <w:sz w:val="20"/>
          <w:lang w:val="ru-RU"/>
        </w:rPr>
      </w:pPr>
      <w:r w:rsidRPr="009337AB">
        <w:rPr>
          <w:sz w:val="20"/>
          <w:lang w:val="ru-RU"/>
        </w:rPr>
        <w:t>Основаниями прекращения действия права на управление транспортными средствами</w:t>
      </w:r>
      <w:r w:rsidRPr="009337AB">
        <w:rPr>
          <w:spacing w:val="-3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являются: истечение с</w:t>
      </w:r>
      <w:r w:rsidRPr="009337AB">
        <w:rPr>
          <w:sz w:val="20"/>
          <w:lang w:val="ru-RU"/>
        </w:rPr>
        <w:t>рока действия водительского</w:t>
      </w:r>
      <w:r w:rsidRPr="009337AB">
        <w:rPr>
          <w:spacing w:val="-2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удостоверения;</w:t>
      </w:r>
    </w:p>
    <w:p w:rsidR="00ED415B" w:rsidRPr="009337AB" w:rsidRDefault="001F030E">
      <w:pPr>
        <w:pStyle w:val="a3"/>
        <w:ind w:right="144" w:firstLine="540"/>
        <w:jc w:val="both"/>
        <w:rPr>
          <w:lang w:val="ru-RU"/>
        </w:rPr>
      </w:pPr>
      <w:r w:rsidRPr="009337AB">
        <w:rPr>
          <w:lang w:val="ru-RU"/>
        </w:rPr>
        <w:t xml:space="preserve"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</w:t>
      </w:r>
      <w:r w:rsidRPr="009337AB">
        <w:rPr>
          <w:lang w:val="ru-RU"/>
        </w:rPr>
        <w:t>их категорий, назначения и конструктивных характеристик;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75" w:line="225" w:lineRule="exact"/>
        <w:ind w:right="78"/>
        <w:rPr>
          <w:lang w:val="ru-RU"/>
        </w:rPr>
      </w:pPr>
      <w:bookmarkStart w:id="42" w:name="Статья_29._Обучение_граждан_правилам_без"/>
      <w:bookmarkStart w:id="43" w:name="Глава_V._Федеральный_государственный_над"/>
      <w:bookmarkStart w:id="44" w:name="Статья_30._Федеральный_государственный_н"/>
      <w:bookmarkStart w:id="45" w:name="780482536"/>
      <w:bookmarkEnd w:id="42"/>
      <w:bookmarkEnd w:id="43"/>
      <w:bookmarkEnd w:id="44"/>
      <w:bookmarkEnd w:id="45"/>
      <w:r w:rsidRPr="009337AB">
        <w:rPr>
          <w:lang w:val="ru-RU"/>
        </w:rPr>
        <w:t>лишение права на управление транспортными средствами.</w:t>
      </w:r>
    </w:p>
    <w:p w:rsidR="00ED415B" w:rsidRPr="009337AB" w:rsidRDefault="001F030E">
      <w:pPr>
        <w:pStyle w:val="a3"/>
        <w:spacing w:before="6"/>
        <w:ind w:right="146" w:firstLine="540"/>
        <w:jc w:val="both"/>
        <w:rPr>
          <w:lang w:val="ru-RU"/>
        </w:rPr>
      </w:pPr>
      <w:r w:rsidRPr="009337AB">
        <w:rPr>
          <w:lang w:val="ru-RU"/>
        </w:rPr>
        <w:t>Порядок прекращения действия права на управление транспортными средствами при  наличии медицинских противопоказаний или медици</w:t>
      </w:r>
      <w:r w:rsidRPr="009337AB">
        <w:rPr>
          <w:lang w:val="ru-RU"/>
        </w:rPr>
        <w:t>нских ограничений к управлению транспортными средствами устанавливается Правительством Российской Федерации.</w:t>
      </w:r>
    </w:p>
    <w:p w:rsidR="00ED415B" w:rsidRPr="009337AB" w:rsidRDefault="001F030E">
      <w:pPr>
        <w:pStyle w:val="a3"/>
        <w:ind w:right="78" w:firstLine="540"/>
        <w:rPr>
          <w:lang w:val="ru-RU"/>
        </w:rPr>
      </w:pPr>
      <w:r w:rsidRPr="009337AB">
        <w:rPr>
          <w:lang w:val="ru-RU"/>
        </w:rPr>
        <w:t>Действие права на управление транспортными средствами приостанавливается на период временного ограничения на пользование этим правом, установленног</w:t>
      </w:r>
      <w:r w:rsidRPr="009337AB">
        <w:rPr>
          <w:lang w:val="ru-RU"/>
        </w:rPr>
        <w:t xml:space="preserve">о в порядке, предусмотренном федеральным </w:t>
      </w:r>
      <w:r w:rsidRPr="009337AB">
        <w:rPr>
          <w:color w:val="0000FF"/>
          <w:lang w:val="ru-RU"/>
        </w:rPr>
        <w:t>законом</w:t>
      </w:r>
      <w:r w:rsidRPr="009337AB">
        <w:rPr>
          <w:lang w:val="ru-RU"/>
        </w:rPr>
        <w:t xml:space="preserve">. (абзац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28.11.2015 </w:t>
      </w:r>
      <w:r>
        <w:t>N</w:t>
      </w:r>
      <w:r w:rsidRPr="009337AB">
        <w:rPr>
          <w:lang w:val="ru-RU"/>
        </w:rPr>
        <w:t xml:space="preserve"> 340-ФЗ)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1 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28.12.2013 </w:t>
      </w:r>
      <w:r>
        <w:t>N</w:t>
      </w:r>
      <w:r w:rsidRPr="009337AB">
        <w:rPr>
          <w:lang w:val="ru-RU"/>
        </w:rPr>
        <w:t xml:space="preserve"> 437-ФЗ)</w:t>
      </w:r>
    </w:p>
    <w:p w:rsidR="00ED415B" w:rsidRPr="009337AB" w:rsidRDefault="001F030E">
      <w:pPr>
        <w:pStyle w:val="a4"/>
        <w:numPr>
          <w:ilvl w:val="0"/>
          <w:numId w:val="5"/>
        </w:numPr>
        <w:tabs>
          <w:tab w:val="left" w:pos="924"/>
        </w:tabs>
        <w:spacing w:before="6"/>
        <w:ind w:left="160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Виды правонарушений, влекущих в качестве меры ответственности лишение права на управление транспортными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средствами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либо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ограничение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такого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права,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устанавливаются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федеральным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законом.</w:t>
      </w:r>
    </w:p>
    <w:p w:rsidR="00ED415B" w:rsidRPr="009337AB" w:rsidRDefault="001F030E">
      <w:pPr>
        <w:pStyle w:val="a4"/>
        <w:numPr>
          <w:ilvl w:val="0"/>
          <w:numId w:val="5"/>
        </w:numPr>
        <w:tabs>
          <w:tab w:val="left" w:pos="980"/>
        </w:tabs>
        <w:ind w:left="160"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Возврат водительского удостоверения после утраты оснований прекращения де</w:t>
      </w:r>
      <w:r w:rsidRPr="009337AB">
        <w:rPr>
          <w:sz w:val="20"/>
          <w:lang w:val="ru-RU"/>
        </w:rPr>
        <w:t xml:space="preserve">йствия права на управление транспортными средствами осуществляется в </w:t>
      </w:r>
      <w:r w:rsidRPr="009337AB">
        <w:rPr>
          <w:color w:val="0000FF"/>
          <w:sz w:val="20"/>
          <w:lang w:val="ru-RU"/>
        </w:rPr>
        <w:t>порядке</w:t>
      </w:r>
      <w:r w:rsidRPr="009337AB">
        <w:rPr>
          <w:sz w:val="20"/>
          <w:lang w:val="ru-RU"/>
        </w:rPr>
        <w:t>, установленном Правительством Российской Федерации.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(п. 3 введен Федеральным </w:t>
      </w:r>
      <w:r w:rsidRPr="009337AB">
        <w:rPr>
          <w:color w:val="0000FF"/>
          <w:lang w:val="ru-RU"/>
        </w:rPr>
        <w:t xml:space="preserve">законом </w:t>
      </w:r>
      <w:r w:rsidRPr="009337AB">
        <w:rPr>
          <w:lang w:val="ru-RU"/>
        </w:rPr>
        <w:t xml:space="preserve">от 23.07.2013 </w:t>
      </w:r>
      <w:r>
        <w:t>N</w:t>
      </w:r>
      <w:r w:rsidRPr="009337AB">
        <w:rPr>
          <w:lang w:val="ru-RU"/>
        </w:rPr>
        <w:t xml:space="preserve"> 196-ФЗ)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29. Обучение граждан правилам безопасного поведения на автомоб</w:t>
      </w:r>
      <w:r w:rsidRPr="009337AB">
        <w:rPr>
          <w:lang w:val="ru-RU"/>
        </w:rPr>
        <w:t>ильных дорогах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4"/>
        <w:numPr>
          <w:ilvl w:val="0"/>
          <w:numId w:val="4"/>
        </w:numPr>
        <w:tabs>
          <w:tab w:val="left" w:pos="980"/>
        </w:tabs>
        <w:ind w:right="14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государственными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образовательными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стандартами,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предусматривающими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такое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обучение.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(п. 1 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02.07.2013 </w:t>
      </w:r>
      <w:r>
        <w:t>N</w:t>
      </w:r>
      <w:r w:rsidRPr="009337AB">
        <w:rPr>
          <w:lang w:val="ru-RU"/>
        </w:rPr>
        <w:t xml:space="preserve"> 185-ФЗ)</w:t>
      </w:r>
    </w:p>
    <w:p w:rsidR="00ED415B" w:rsidRPr="009337AB" w:rsidRDefault="001F030E">
      <w:pPr>
        <w:pStyle w:val="a4"/>
        <w:numPr>
          <w:ilvl w:val="0"/>
          <w:numId w:val="4"/>
        </w:numPr>
        <w:tabs>
          <w:tab w:val="left" w:pos="923"/>
        </w:tabs>
        <w:spacing w:before="6"/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Обучение граждан правилам безопасного поведения на автомобильных дорогах осуществляется на основании </w:t>
      </w:r>
      <w:r w:rsidRPr="009337AB">
        <w:rPr>
          <w:color w:val="0000FF"/>
          <w:sz w:val="20"/>
          <w:lang w:val="ru-RU"/>
        </w:rPr>
        <w:t>методических рекомендаций</w:t>
      </w:r>
      <w:r w:rsidRPr="009337AB">
        <w:rPr>
          <w:sz w:val="20"/>
          <w:lang w:val="ru-RU"/>
        </w:rPr>
        <w:t>, разрабатываемых совместно федеральны</w:t>
      </w:r>
      <w:r w:rsidRPr="009337AB">
        <w:rPr>
          <w:sz w:val="20"/>
          <w:lang w:val="ru-RU"/>
        </w:rPr>
        <w:t>ми органами исполнительной власти, осуществляющими управление соответственно в области транспорта, образования, здравоохранения и социальной защиты</w:t>
      </w:r>
      <w:r w:rsidRPr="009337AB">
        <w:rPr>
          <w:spacing w:val="-1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населения.</w:t>
      </w:r>
    </w:p>
    <w:p w:rsidR="00ED415B" w:rsidRPr="009337AB" w:rsidRDefault="001F030E">
      <w:pPr>
        <w:pStyle w:val="a3"/>
        <w:spacing w:line="213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02.07.2013 </w:t>
      </w:r>
      <w:r>
        <w:t>N</w:t>
      </w:r>
      <w:r w:rsidRPr="009337AB">
        <w:rPr>
          <w:lang w:val="ru-RU"/>
        </w:rPr>
        <w:t xml:space="preserve"> 185-ФЗ)</w:t>
      </w:r>
    </w:p>
    <w:p w:rsidR="00ED415B" w:rsidRPr="009337AB" w:rsidRDefault="001F030E">
      <w:pPr>
        <w:pStyle w:val="a4"/>
        <w:numPr>
          <w:ilvl w:val="0"/>
          <w:numId w:val="4"/>
        </w:numPr>
        <w:tabs>
          <w:tab w:val="left" w:pos="922"/>
        </w:tabs>
        <w:ind w:left="922" w:right="0" w:hanging="222"/>
        <w:rPr>
          <w:sz w:val="20"/>
          <w:lang w:val="ru-RU"/>
        </w:rPr>
      </w:pPr>
      <w:r w:rsidRPr="009337AB">
        <w:rPr>
          <w:sz w:val="20"/>
          <w:lang w:val="ru-RU"/>
        </w:rPr>
        <w:t>Утратил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силу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1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сентября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2013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года.</w:t>
      </w:r>
      <w:r w:rsidRPr="009337AB">
        <w:rPr>
          <w:spacing w:val="-4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-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</w:t>
      </w:r>
      <w:r w:rsidRPr="009337AB">
        <w:rPr>
          <w:sz w:val="20"/>
          <w:lang w:val="ru-RU"/>
        </w:rPr>
        <w:t>льный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закон</w:t>
      </w:r>
      <w:r w:rsidRPr="009337AB">
        <w:rPr>
          <w:color w:val="0000FF"/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от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02.07.2013</w:t>
      </w:r>
      <w:r w:rsidRPr="009337AB">
        <w:rPr>
          <w:spacing w:val="-5"/>
          <w:sz w:val="20"/>
          <w:lang w:val="ru-RU"/>
        </w:rPr>
        <w:t xml:space="preserve"> </w:t>
      </w:r>
      <w:r>
        <w:rPr>
          <w:sz w:val="20"/>
        </w:rPr>
        <w:t>N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185-ФЗ.</w:t>
      </w:r>
    </w:p>
    <w:p w:rsidR="00ED415B" w:rsidRPr="009337AB" w:rsidRDefault="001F030E">
      <w:pPr>
        <w:pStyle w:val="a4"/>
        <w:numPr>
          <w:ilvl w:val="0"/>
          <w:numId w:val="4"/>
        </w:numPr>
        <w:tabs>
          <w:tab w:val="left" w:pos="924"/>
        </w:tabs>
        <w:spacing w:before="6"/>
        <w:ind w:right="151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дорогах.</w:t>
      </w:r>
    </w:p>
    <w:p w:rsidR="00ED415B" w:rsidRPr="009337AB" w:rsidRDefault="001F030E">
      <w:pPr>
        <w:pStyle w:val="a3"/>
        <w:spacing w:line="218" w:lineRule="exact"/>
        <w:ind w:right="78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02.07.2013 </w:t>
      </w:r>
      <w:r>
        <w:t>N</w:t>
      </w:r>
      <w:r w:rsidRPr="009337AB">
        <w:rPr>
          <w:lang w:val="ru-RU"/>
        </w:rPr>
        <w:t xml:space="preserve"> 185-ФЗ)</w:t>
      </w:r>
    </w:p>
    <w:p w:rsidR="00ED415B" w:rsidRPr="009337AB" w:rsidRDefault="00ED415B">
      <w:pPr>
        <w:pStyle w:val="a3"/>
        <w:spacing w:before="8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spacing w:line="180" w:lineRule="exact"/>
        <w:ind w:left="2745" w:right="2723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V</w:t>
      </w:r>
      <w:r w:rsidRPr="009337AB">
        <w:rPr>
          <w:b/>
          <w:sz w:val="16"/>
          <w:lang w:val="ru-RU"/>
        </w:rPr>
        <w:t>. ФЕДЕРАЛЬНЫЙ ГОСУДАРСТВЕННЫЙ НАДЗОР В ОБЛАСТИ ОБЕСПЕЧЕНИЯ БЕЗОПАСНОСТИ ДОРОЖНОГО ДВИЖЕНИЯ</w:t>
      </w:r>
    </w:p>
    <w:p w:rsidR="00ED415B" w:rsidRPr="009337AB" w:rsidRDefault="001F030E">
      <w:pPr>
        <w:pStyle w:val="a3"/>
        <w:spacing w:line="225" w:lineRule="exact"/>
        <w:ind w:left="2742" w:right="2723"/>
        <w:jc w:val="center"/>
        <w:rPr>
          <w:lang w:val="ru-RU"/>
        </w:rPr>
      </w:pPr>
      <w:r w:rsidRPr="009337AB">
        <w:rPr>
          <w:lang w:val="ru-RU"/>
        </w:rPr>
        <w:t xml:space="preserve">(в ред. Федерального </w:t>
      </w:r>
      <w:r w:rsidRPr="009337AB">
        <w:rPr>
          <w:color w:val="0000FF"/>
          <w:lang w:val="ru-RU"/>
        </w:rPr>
        <w:t xml:space="preserve">закона </w:t>
      </w:r>
      <w:r w:rsidRPr="009337AB">
        <w:rPr>
          <w:lang w:val="ru-RU"/>
        </w:rPr>
        <w:t xml:space="preserve">от 18.07.2011 </w:t>
      </w:r>
      <w:r>
        <w:t>N</w:t>
      </w:r>
      <w:r w:rsidRPr="009337AB">
        <w:rPr>
          <w:lang w:val="ru-RU"/>
        </w:rPr>
        <w:t xml:space="preserve"> 242-ФЗ)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Default="001F030E">
      <w:pPr>
        <w:pStyle w:val="a3"/>
        <w:ind w:left="700" w:right="1097"/>
      </w:pPr>
      <w:r w:rsidRPr="009337AB">
        <w:rPr>
          <w:lang w:val="ru-RU"/>
        </w:rPr>
        <w:t xml:space="preserve">Статья 30. Федеральный государственный надзор в области безопасности дорожного движения (в ред. </w:t>
      </w:r>
      <w:r>
        <w:t xml:space="preserve">Федерального </w:t>
      </w:r>
      <w:r>
        <w:rPr>
          <w:color w:val="0000FF"/>
        </w:rPr>
        <w:t xml:space="preserve">закона </w:t>
      </w:r>
      <w:r>
        <w:t>от 18.07.2011 N 242-ФЗ)</w:t>
      </w:r>
    </w:p>
    <w:p w:rsidR="00ED415B" w:rsidRDefault="00ED415B">
      <w:pPr>
        <w:pStyle w:val="a3"/>
        <w:spacing w:before="1" w:line="240" w:lineRule="auto"/>
        <w:ind w:left="0"/>
        <w:rPr>
          <w:sz w:val="19"/>
        </w:rPr>
      </w:pP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22"/>
        </w:tabs>
        <w:ind w:right="139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Федеральный государственный надзор в области безопасности дорожного движения осуществляется в целях обеспечения соб</w:t>
      </w:r>
      <w:r w:rsidRPr="009337AB">
        <w:rPr>
          <w:sz w:val="20"/>
          <w:lang w:val="ru-RU"/>
        </w:rPr>
        <w:t>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</w:t>
      </w:r>
      <w:r w:rsidRPr="009337AB">
        <w:rPr>
          <w:sz w:val="20"/>
          <w:lang w:val="ru-RU"/>
        </w:rPr>
        <w:t xml:space="preserve">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</w:t>
      </w:r>
      <w:r w:rsidRPr="009337AB">
        <w:rPr>
          <w:spacing w:val="-12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требования).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25"/>
        </w:tabs>
        <w:ind w:right="144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Федеральный государственный надз</w:t>
      </w:r>
      <w:r w:rsidRPr="009337AB">
        <w:rPr>
          <w:sz w:val="20"/>
          <w:lang w:val="ru-RU"/>
        </w:rPr>
        <w:t>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их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компетенции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>порядке</w:t>
      </w:r>
      <w:r w:rsidRPr="009337AB">
        <w:rPr>
          <w:sz w:val="20"/>
          <w:lang w:val="ru-RU"/>
        </w:rPr>
        <w:t>,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установленном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Правительством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Российской</w:t>
      </w:r>
      <w:r w:rsidRPr="009337AB">
        <w:rPr>
          <w:spacing w:val="-5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Федерации.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78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</w:t>
      </w:r>
      <w:r w:rsidRPr="009337AB">
        <w:rPr>
          <w:color w:val="0000FF"/>
          <w:sz w:val="20"/>
          <w:lang w:val="ru-RU"/>
        </w:rPr>
        <w:t xml:space="preserve">закона </w:t>
      </w:r>
      <w:r w:rsidRPr="009337AB">
        <w:rPr>
          <w:sz w:val="20"/>
          <w:lang w:val="ru-RU"/>
        </w:rPr>
        <w:t xml:space="preserve">от 26 </w:t>
      </w:r>
      <w:r w:rsidRPr="009337AB">
        <w:rPr>
          <w:sz w:val="20"/>
          <w:lang w:val="ru-RU"/>
        </w:rPr>
        <w:t xml:space="preserve">декабря 2008 года </w:t>
      </w:r>
      <w:r>
        <w:rPr>
          <w:sz w:val="20"/>
        </w:rPr>
        <w:t>N</w:t>
      </w:r>
      <w:r w:rsidRPr="009337AB">
        <w:rPr>
          <w:sz w:val="20"/>
          <w:lang w:val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r w:rsidRPr="009337AB">
        <w:rPr>
          <w:color w:val="0000FF"/>
          <w:sz w:val="20"/>
          <w:lang w:val="ru-RU"/>
        </w:rPr>
        <w:t xml:space="preserve">пунктами 4 </w:t>
      </w:r>
      <w:r w:rsidRPr="009337AB">
        <w:rPr>
          <w:sz w:val="20"/>
          <w:lang w:val="ru-RU"/>
        </w:rPr>
        <w:t>-</w:t>
      </w:r>
      <w:r w:rsidRPr="009337AB">
        <w:rPr>
          <w:sz w:val="20"/>
          <w:lang w:val="ru-RU"/>
        </w:rPr>
        <w:t xml:space="preserve"> </w:t>
      </w:r>
      <w:r w:rsidRPr="009337AB">
        <w:rPr>
          <w:color w:val="0000FF"/>
          <w:sz w:val="20"/>
          <w:lang w:val="ru-RU"/>
        </w:rPr>
        <w:t xml:space="preserve">8 </w:t>
      </w:r>
      <w:r w:rsidRPr="009337AB">
        <w:rPr>
          <w:sz w:val="20"/>
          <w:lang w:val="ru-RU"/>
        </w:rPr>
        <w:t>настоящей</w:t>
      </w:r>
      <w:r w:rsidRPr="009337AB">
        <w:rPr>
          <w:spacing w:val="-1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статьи.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1144"/>
        </w:tabs>
        <w:ind w:right="141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Предметом проверки является соблюдение юридическими лицами, индивидуальными предпринимателями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при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осуществлении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своей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деятельности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обязательных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требований.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78"/>
        </w:tabs>
        <w:ind w:right="155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Основанием для включения плановой проверки в ежегодный план проведения плановых</w:t>
      </w:r>
      <w:r w:rsidRPr="009337AB">
        <w:rPr>
          <w:sz w:val="20"/>
          <w:lang w:val="ru-RU"/>
        </w:rPr>
        <w:t xml:space="preserve"> проверок является истечение одного года со</w:t>
      </w:r>
      <w:r w:rsidRPr="009337AB">
        <w:rPr>
          <w:spacing w:val="-2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дня:</w:t>
      </w:r>
    </w:p>
    <w:p w:rsidR="00ED415B" w:rsidRPr="009337AB" w:rsidRDefault="001F030E">
      <w:pPr>
        <w:pStyle w:val="a3"/>
        <w:spacing w:line="218" w:lineRule="exact"/>
        <w:ind w:left="700" w:right="78"/>
        <w:rPr>
          <w:lang w:val="ru-RU"/>
        </w:rPr>
      </w:pPr>
      <w:r w:rsidRPr="009337AB">
        <w:rPr>
          <w:lang w:val="ru-RU"/>
        </w:rPr>
        <w:t>государственной регистрации юридического лица, индивидуального предпринимателя;</w:t>
      </w:r>
    </w:p>
    <w:p w:rsidR="00ED415B" w:rsidRPr="009337AB" w:rsidRDefault="00ED415B">
      <w:pPr>
        <w:spacing w:line="218" w:lineRule="exact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3"/>
        <w:spacing w:before="87"/>
        <w:ind w:right="139" w:firstLine="540"/>
        <w:jc w:val="both"/>
        <w:rPr>
          <w:lang w:val="ru-RU"/>
        </w:rPr>
      </w:pPr>
      <w:bookmarkStart w:id="46" w:name="Глава_VI._Ответственность_за_нарушение_з"/>
      <w:bookmarkStart w:id="47" w:name="Статья_31._Ответственность_за_нарушение_"/>
      <w:bookmarkStart w:id="48" w:name="Глава_VII._Международные_договоры_Россий"/>
      <w:bookmarkStart w:id="49" w:name="Статья_32._Международные_договоры_Россий"/>
      <w:bookmarkStart w:id="50" w:name="Глава_VIII._Заключительные_положения"/>
      <w:bookmarkStart w:id="51" w:name="Статья_33._Вступление_в_силу_настоящего_"/>
      <w:bookmarkStart w:id="52" w:name="780398248"/>
      <w:bookmarkStart w:id="53" w:name="780434216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9337AB">
        <w:rPr>
          <w:lang w:val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 xml:space="preserve">начала </w:t>
      </w:r>
      <w:r w:rsidRPr="009337AB">
        <w:rPr>
          <w:lang w:val="ru-RU"/>
        </w:rPr>
        <w:t>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 начале  осуществле</w:t>
      </w:r>
      <w:r w:rsidRPr="009337AB">
        <w:rPr>
          <w:lang w:val="ru-RU"/>
        </w:rPr>
        <w:t xml:space="preserve">ния деятельности, указанной в </w:t>
      </w:r>
      <w:r w:rsidRPr="009337AB">
        <w:rPr>
          <w:color w:val="0000FF"/>
          <w:lang w:val="ru-RU"/>
        </w:rPr>
        <w:t xml:space="preserve">пунктах 6 </w:t>
      </w:r>
      <w:r w:rsidRPr="009337AB">
        <w:rPr>
          <w:lang w:val="ru-RU"/>
        </w:rPr>
        <w:t xml:space="preserve">и </w:t>
      </w:r>
      <w:r w:rsidRPr="009337AB">
        <w:rPr>
          <w:color w:val="0000FF"/>
          <w:lang w:val="ru-RU"/>
        </w:rPr>
        <w:t xml:space="preserve">7 части 2 статьи 8 </w:t>
      </w:r>
      <w:r w:rsidRPr="009337AB">
        <w:rPr>
          <w:lang w:val="ru-RU"/>
        </w:rPr>
        <w:t xml:space="preserve">Федерального закона от 26 декабря 2008 года </w:t>
      </w:r>
      <w:r>
        <w:t>N</w:t>
      </w:r>
      <w:r w:rsidRPr="009337AB">
        <w:rPr>
          <w:lang w:val="ru-RU"/>
        </w:rPr>
        <w:t xml:space="preserve"> 294-ФЗ "О защите прав юридических лиц и индивидуальных предпринимателей при осуществлении государственного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контроля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(надзора)</w:t>
      </w:r>
      <w:r w:rsidRPr="009337AB">
        <w:rPr>
          <w:spacing w:val="-10"/>
          <w:lang w:val="ru-RU"/>
        </w:rPr>
        <w:t xml:space="preserve"> </w:t>
      </w:r>
      <w:r w:rsidRPr="009337AB">
        <w:rPr>
          <w:lang w:val="ru-RU"/>
        </w:rPr>
        <w:t>и</w:t>
      </w:r>
      <w:r w:rsidRPr="009337AB">
        <w:rPr>
          <w:spacing w:val="-10"/>
          <w:lang w:val="ru-RU"/>
        </w:rPr>
        <w:t xml:space="preserve"> </w:t>
      </w:r>
      <w:r w:rsidRPr="009337AB">
        <w:rPr>
          <w:lang w:val="ru-RU"/>
        </w:rPr>
        <w:t>муниципального</w:t>
      </w:r>
      <w:r w:rsidRPr="009337AB">
        <w:rPr>
          <w:spacing w:val="-9"/>
          <w:lang w:val="ru-RU"/>
        </w:rPr>
        <w:t xml:space="preserve"> </w:t>
      </w:r>
      <w:r w:rsidRPr="009337AB">
        <w:rPr>
          <w:lang w:val="ru-RU"/>
        </w:rPr>
        <w:t>контроля".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22"/>
        </w:tabs>
        <w:spacing w:line="213" w:lineRule="exact"/>
        <w:ind w:left="922" w:right="0"/>
        <w:rPr>
          <w:sz w:val="20"/>
          <w:lang w:val="ru-RU"/>
        </w:rPr>
      </w:pPr>
      <w:r w:rsidRPr="009337AB">
        <w:rPr>
          <w:sz w:val="20"/>
          <w:lang w:val="ru-RU"/>
        </w:rPr>
        <w:t>Основанием</w:t>
      </w:r>
      <w:r w:rsidRPr="009337AB">
        <w:rPr>
          <w:spacing w:val="-8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для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проведения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внеплановой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проверки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является:</w:t>
      </w:r>
    </w:p>
    <w:p w:rsidR="00ED415B" w:rsidRPr="009337AB" w:rsidRDefault="001F030E">
      <w:pPr>
        <w:pStyle w:val="a3"/>
        <w:spacing w:before="6"/>
        <w:ind w:right="158" w:firstLine="540"/>
        <w:jc w:val="both"/>
        <w:rPr>
          <w:lang w:val="ru-RU"/>
        </w:rPr>
      </w:pPr>
      <w:r w:rsidRPr="009337AB">
        <w:rPr>
          <w:lang w:val="ru-RU"/>
        </w:rPr>
        <w:t>истечение срока исполнения юридическим лицом, индивидуальным  предпринимателем  выданного органом государственного надзора предписания об устранении выявленного нарушения обязательных треб</w:t>
      </w:r>
      <w:r w:rsidRPr="009337AB">
        <w:rPr>
          <w:lang w:val="ru-RU"/>
        </w:rPr>
        <w:t>ований;</w:t>
      </w:r>
    </w:p>
    <w:p w:rsidR="00ED415B" w:rsidRPr="009337AB" w:rsidRDefault="001F030E">
      <w:pPr>
        <w:pStyle w:val="a3"/>
        <w:ind w:right="145" w:firstLine="540"/>
        <w:jc w:val="both"/>
        <w:rPr>
          <w:lang w:val="ru-RU"/>
        </w:rPr>
      </w:pPr>
      <w:r w:rsidRPr="009337AB">
        <w:rPr>
          <w:lang w:val="ru-RU"/>
        </w:rP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</w:t>
      </w:r>
      <w:r w:rsidRPr="009337AB">
        <w:rPr>
          <w:lang w:val="ru-RU"/>
        </w:rPr>
        <w:t>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</w:t>
      </w:r>
      <w:r w:rsidRPr="009337AB">
        <w:rPr>
          <w:lang w:val="ru-RU"/>
        </w:rPr>
        <w:t>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ED415B" w:rsidRPr="009337AB" w:rsidRDefault="001F030E">
      <w:pPr>
        <w:pStyle w:val="a3"/>
        <w:ind w:right="140" w:firstLine="540"/>
        <w:jc w:val="both"/>
        <w:rPr>
          <w:lang w:val="ru-RU"/>
        </w:rPr>
      </w:pPr>
      <w:r w:rsidRPr="009337AB">
        <w:rPr>
          <w:lang w:val="ru-RU"/>
        </w:rPr>
        <w:t>наличие приказа (рас</w:t>
      </w:r>
      <w:r w:rsidRPr="009337AB">
        <w:rPr>
          <w:lang w:val="ru-RU"/>
        </w:rPr>
        <w:t xml:space="preserve">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</w:t>
      </w:r>
      <w:r w:rsidRPr="009337AB">
        <w:rPr>
          <w:lang w:val="ru-RU"/>
        </w:rPr>
        <w:t>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23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Внеплановая выездная проверка по основанию, указанному в абзаце третьем пункта 6  настоящей статьи, может быть </w:t>
      </w:r>
      <w:r w:rsidRPr="009337AB">
        <w:rPr>
          <w:sz w:val="20"/>
          <w:lang w:val="ru-RU"/>
        </w:rPr>
        <w:t xml:space="preserve">проведена органом государственного надзора незамедлительно с извещением органа прокуратуры в порядке, установленном </w:t>
      </w:r>
      <w:r w:rsidRPr="009337AB">
        <w:rPr>
          <w:color w:val="0000FF"/>
          <w:sz w:val="20"/>
          <w:lang w:val="ru-RU"/>
        </w:rPr>
        <w:t xml:space="preserve">частью 12 статьи 10 </w:t>
      </w:r>
      <w:r w:rsidRPr="009337AB">
        <w:rPr>
          <w:sz w:val="20"/>
          <w:lang w:val="ru-RU"/>
        </w:rPr>
        <w:t xml:space="preserve">Федерального закона от 26 декабря 2008 года </w:t>
      </w:r>
      <w:r>
        <w:rPr>
          <w:sz w:val="20"/>
        </w:rPr>
        <w:t>N</w:t>
      </w:r>
      <w:r w:rsidRPr="009337AB">
        <w:rPr>
          <w:sz w:val="20"/>
          <w:lang w:val="ru-RU"/>
        </w:rPr>
        <w:t xml:space="preserve"> 294-ФЗ "О защите прав юридических лиц и индивидуальных предпринимателей пр</w:t>
      </w:r>
      <w:r w:rsidRPr="009337AB">
        <w:rPr>
          <w:sz w:val="20"/>
          <w:lang w:val="ru-RU"/>
        </w:rPr>
        <w:t>и осуществлении государственного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контроля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(надзора)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и</w:t>
      </w:r>
      <w:r w:rsidRPr="009337AB">
        <w:rPr>
          <w:spacing w:val="-10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муниципального</w:t>
      </w:r>
      <w:r w:rsidRPr="009337AB">
        <w:rPr>
          <w:spacing w:val="-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контроля".</w:t>
      </w:r>
    </w:p>
    <w:p w:rsidR="00ED415B" w:rsidRPr="009337AB" w:rsidRDefault="001F030E">
      <w:pPr>
        <w:pStyle w:val="a4"/>
        <w:numPr>
          <w:ilvl w:val="0"/>
          <w:numId w:val="3"/>
        </w:numPr>
        <w:tabs>
          <w:tab w:val="left" w:pos="924"/>
        </w:tabs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 xml:space="preserve">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r w:rsidRPr="009337AB">
        <w:rPr>
          <w:color w:val="0000FF"/>
          <w:sz w:val="20"/>
          <w:lang w:val="ru-RU"/>
        </w:rPr>
        <w:t xml:space="preserve">абзаце третьем пункта 6 </w:t>
      </w:r>
      <w:r w:rsidRPr="009337AB">
        <w:rPr>
          <w:sz w:val="20"/>
          <w:lang w:val="ru-RU"/>
        </w:rPr>
        <w:t>нас</w:t>
      </w:r>
      <w:r w:rsidRPr="009337AB">
        <w:rPr>
          <w:sz w:val="20"/>
          <w:lang w:val="ru-RU"/>
        </w:rPr>
        <w:t>тоящей статьи, не допускается.</w:t>
      </w:r>
    </w:p>
    <w:p w:rsidR="00ED415B" w:rsidRPr="009337AB" w:rsidRDefault="00ED415B">
      <w:pPr>
        <w:pStyle w:val="a3"/>
        <w:spacing w:before="6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spacing w:line="180" w:lineRule="exact"/>
        <w:ind w:left="2537" w:right="2515" w:hanging="1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VI</w:t>
      </w:r>
      <w:r w:rsidRPr="009337AB">
        <w:rPr>
          <w:b/>
          <w:sz w:val="16"/>
          <w:lang w:val="ru-RU"/>
        </w:rPr>
        <w:t>. ОТВЕТСТВЕННОСТЬ ЗА НАРУШЕНИЕ ЗАКОНОДАТЕЛЬСТВА РОССИЙСКОЙ ФЕДЕРАЦИИ О БЕЗОПАСНОСТИ ДОРОЖНОГО ДВИЖЕНИЯ</w:t>
      </w:r>
    </w:p>
    <w:p w:rsidR="00ED415B" w:rsidRPr="009337AB" w:rsidRDefault="00ED415B">
      <w:pPr>
        <w:pStyle w:val="a3"/>
        <w:spacing w:before="7" w:line="240" w:lineRule="auto"/>
        <w:ind w:left="0"/>
        <w:rPr>
          <w:b/>
          <w:sz w:val="19"/>
          <w:lang w:val="ru-RU"/>
        </w:rPr>
      </w:pPr>
    </w:p>
    <w:p w:rsidR="00ED415B" w:rsidRPr="009337AB" w:rsidRDefault="001F030E">
      <w:pPr>
        <w:pStyle w:val="a3"/>
        <w:ind w:right="159" w:firstLine="540"/>
        <w:jc w:val="both"/>
        <w:rPr>
          <w:lang w:val="ru-RU"/>
        </w:rPr>
      </w:pPr>
      <w:r w:rsidRPr="009337AB">
        <w:rPr>
          <w:lang w:val="ru-RU"/>
        </w:rPr>
        <w:t>Статья 31. Ответственность за нарушение законодательства Российской Федерации о безопасности дорожного движения</w:t>
      </w:r>
    </w:p>
    <w:p w:rsidR="00ED415B" w:rsidRPr="009337AB" w:rsidRDefault="00ED415B">
      <w:pPr>
        <w:pStyle w:val="a3"/>
        <w:spacing w:before="1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43" w:firstLine="540"/>
        <w:jc w:val="both"/>
        <w:rPr>
          <w:lang w:val="ru-RU"/>
        </w:rPr>
      </w:pPr>
      <w:r w:rsidRPr="009337AB">
        <w:rPr>
          <w:lang w:val="ru-RU"/>
        </w:rPr>
        <w:t xml:space="preserve">Нарушение законодательства Российской Федерации о безопасности дорожного движения  влечет  за собой в установленном </w:t>
      </w:r>
      <w:r w:rsidRPr="009337AB">
        <w:rPr>
          <w:color w:val="0000FF"/>
          <w:lang w:val="ru-RU"/>
        </w:rPr>
        <w:t xml:space="preserve">порядке </w:t>
      </w:r>
      <w:r w:rsidRPr="009337AB">
        <w:rPr>
          <w:lang w:val="ru-RU"/>
        </w:rPr>
        <w:t>дисциплинарную, административную, уголовную и иную ответственность.</w:t>
      </w:r>
    </w:p>
    <w:p w:rsidR="00ED415B" w:rsidRPr="009337AB" w:rsidRDefault="00ED415B">
      <w:pPr>
        <w:pStyle w:val="a3"/>
        <w:spacing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ind w:left="2655" w:right="2635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VII</w:t>
      </w:r>
      <w:r w:rsidRPr="009337AB">
        <w:rPr>
          <w:b/>
          <w:sz w:val="16"/>
          <w:lang w:val="ru-RU"/>
        </w:rPr>
        <w:t>. МЕЖДУНАРОДНЫЕ ДОГОВОРЫ РОССИЙСКОЙ ФЕДЕРАЦИИ</w:t>
      </w:r>
    </w:p>
    <w:p w:rsidR="00ED415B" w:rsidRPr="009337AB" w:rsidRDefault="00ED415B">
      <w:pPr>
        <w:pStyle w:val="a3"/>
        <w:spacing w:before="9" w:line="240" w:lineRule="auto"/>
        <w:ind w:left="0"/>
        <w:rPr>
          <w:b/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32. Международные договоры Российской Федерации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9"/>
          <w:lang w:val="ru-RU"/>
        </w:rPr>
      </w:pPr>
    </w:p>
    <w:p w:rsidR="00ED415B" w:rsidRPr="009337AB" w:rsidRDefault="001F030E">
      <w:pPr>
        <w:pStyle w:val="a3"/>
        <w:ind w:right="139" w:firstLine="540"/>
        <w:jc w:val="both"/>
        <w:rPr>
          <w:lang w:val="ru-RU"/>
        </w:rPr>
      </w:pPr>
      <w:r w:rsidRPr="009337AB">
        <w:rPr>
          <w:lang w:val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ED415B" w:rsidRPr="009337AB" w:rsidRDefault="00ED415B">
      <w:pPr>
        <w:pStyle w:val="a3"/>
        <w:spacing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ind w:left="2742" w:right="2723"/>
        <w:jc w:val="center"/>
        <w:rPr>
          <w:b/>
          <w:sz w:val="16"/>
          <w:lang w:val="ru-RU"/>
        </w:rPr>
      </w:pPr>
      <w:r w:rsidRPr="009337AB">
        <w:rPr>
          <w:b/>
          <w:sz w:val="16"/>
          <w:lang w:val="ru-RU"/>
        </w:rPr>
        <w:t xml:space="preserve">Глава </w:t>
      </w:r>
      <w:r>
        <w:rPr>
          <w:b/>
          <w:sz w:val="16"/>
        </w:rPr>
        <w:t>VIII</w:t>
      </w:r>
      <w:r w:rsidRPr="009337AB">
        <w:rPr>
          <w:b/>
          <w:sz w:val="16"/>
          <w:lang w:val="ru-RU"/>
        </w:rPr>
        <w:t>. ЗАКЛЮЧИТЕЛЬНЫЕ ПОЛОЖЕНИЯ</w:t>
      </w:r>
    </w:p>
    <w:p w:rsidR="00ED415B" w:rsidRPr="009337AB" w:rsidRDefault="00ED415B">
      <w:pPr>
        <w:pStyle w:val="a3"/>
        <w:spacing w:before="9" w:line="240" w:lineRule="auto"/>
        <w:ind w:left="0"/>
        <w:rPr>
          <w:b/>
          <w:sz w:val="18"/>
          <w:lang w:val="ru-RU"/>
        </w:rPr>
      </w:pPr>
    </w:p>
    <w:p w:rsidR="00ED415B" w:rsidRPr="009337AB" w:rsidRDefault="001F030E">
      <w:pPr>
        <w:pStyle w:val="a3"/>
        <w:spacing w:line="240" w:lineRule="auto"/>
        <w:ind w:left="700" w:right="78"/>
        <w:rPr>
          <w:lang w:val="ru-RU"/>
        </w:rPr>
      </w:pPr>
      <w:r w:rsidRPr="009337AB">
        <w:rPr>
          <w:lang w:val="ru-RU"/>
        </w:rPr>
        <w:t>Статья 33. Вступление в силу настоящего Федерального закона</w:t>
      </w:r>
    </w:p>
    <w:p w:rsidR="00ED415B" w:rsidRPr="009337AB" w:rsidRDefault="00ED415B">
      <w:pPr>
        <w:pStyle w:val="a3"/>
        <w:spacing w:before="3" w:line="240" w:lineRule="auto"/>
        <w:ind w:left="0"/>
        <w:rPr>
          <w:sz w:val="18"/>
          <w:lang w:val="ru-RU"/>
        </w:rPr>
      </w:pPr>
    </w:p>
    <w:p w:rsidR="00ED415B" w:rsidRPr="009337AB" w:rsidRDefault="001F030E">
      <w:pPr>
        <w:pStyle w:val="a4"/>
        <w:numPr>
          <w:ilvl w:val="0"/>
          <w:numId w:val="2"/>
        </w:numPr>
        <w:tabs>
          <w:tab w:val="left" w:pos="922"/>
        </w:tabs>
        <w:spacing w:line="225" w:lineRule="exact"/>
        <w:ind w:right="0" w:firstLine="540"/>
        <w:rPr>
          <w:sz w:val="20"/>
          <w:lang w:val="ru-RU"/>
        </w:rPr>
      </w:pPr>
      <w:r w:rsidRPr="009337AB">
        <w:rPr>
          <w:sz w:val="20"/>
          <w:lang w:val="ru-RU"/>
        </w:rPr>
        <w:t>Настоящий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Федеральный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вступает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силу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дня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его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официального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опубликования.</w:t>
      </w:r>
    </w:p>
    <w:p w:rsidR="00ED415B" w:rsidRPr="009337AB" w:rsidRDefault="001F030E">
      <w:pPr>
        <w:pStyle w:val="a4"/>
        <w:numPr>
          <w:ilvl w:val="0"/>
          <w:numId w:val="2"/>
        </w:numPr>
        <w:tabs>
          <w:tab w:val="left" w:pos="980"/>
        </w:tabs>
        <w:spacing w:before="6"/>
        <w:ind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Предложить Президенту Российской Федерации и поручить Правительству Россий</w:t>
      </w:r>
      <w:r w:rsidRPr="009337AB">
        <w:rPr>
          <w:sz w:val="20"/>
          <w:lang w:val="ru-RU"/>
        </w:rPr>
        <w:t>ской Федерации привести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свои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нормативные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правовые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акты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в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соответствие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с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настоящим</w:t>
      </w:r>
      <w:r w:rsidRPr="009337AB">
        <w:rPr>
          <w:spacing w:val="-6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Федеральным</w:t>
      </w:r>
      <w:r w:rsidRPr="009337AB">
        <w:rPr>
          <w:spacing w:val="-7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законом.</w:t>
      </w:r>
    </w:p>
    <w:p w:rsidR="00ED415B" w:rsidRPr="009337AB" w:rsidRDefault="001F030E">
      <w:pPr>
        <w:pStyle w:val="a3"/>
        <w:ind w:right="146" w:firstLine="540"/>
        <w:jc w:val="both"/>
        <w:rPr>
          <w:lang w:val="ru-RU"/>
        </w:rPr>
      </w:pPr>
      <w:r w:rsidRPr="009337AB">
        <w:rPr>
          <w:lang w:val="ru-RU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</w:t>
      </w:r>
      <w:r w:rsidRPr="009337AB">
        <w:rPr>
          <w:lang w:val="ru-RU"/>
        </w:rPr>
        <w:t>ящим Федеральным законом.</w:t>
      </w:r>
    </w:p>
    <w:p w:rsidR="00ED415B" w:rsidRPr="009337AB" w:rsidRDefault="00ED415B">
      <w:pPr>
        <w:jc w:val="both"/>
        <w:rPr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before="4" w:line="240" w:lineRule="auto"/>
        <w:ind w:left="0"/>
        <w:rPr>
          <w:sz w:val="16"/>
          <w:lang w:val="ru-RU"/>
        </w:rPr>
      </w:pPr>
    </w:p>
    <w:p w:rsidR="00ED415B" w:rsidRPr="009337AB" w:rsidRDefault="001F030E">
      <w:pPr>
        <w:pStyle w:val="a4"/>
        <w:numPr>
          <w:ilvl w:val="0"/>
          <w:numId w:val="2"/>
        </w:numPr>
        <w:tabs>
          <w:tab w:val="left" w:pos="926"/>
        </w:tabs>
        <w:spacing w:before="87"/>
        <w:ind w:right="143" w:firstLine="540"/>
        <w:jc w:val="both"/>
        <w:rPr>
          <w:sz w:val="20"/>
          <w:lang w:val="ru-RU"/>
        </w:rPr>
      </w:pPr>
      <w:r w:rsidRPr="009337AB">
        <w:rPr>
          <w:sz w:val="20"/>
          <w:lang w:val="ru-RU"/>
        </w:rPr>
        <w:t>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</w:t>
      </w:r>
      <w:r w:rsidRPr="009337AB">
        <w:rPr>
          <w:spacing w:val="-39"/>
          <w:sz w:val="20"/>
          <w:lang w:val="ru-RU"/>
        </w:rPr>
        <w:t xml:space="preserve"> </w:t>
      </w:r>
      <w:r w:rsidRPr="009337AB">
        <w:rPr>
          <w:sz w:val="20"/>
          <w:lang w:val="ru-RU"/>
        </w:rPr>
        <w:t>закону.</w:t>
      </w:r>
    </w:p>
    <w:p w:rsidR="00ED415B" w:rsidRPr="009337AB" w:rsidRDefault="00ED415B">
      <w:pPr>
        <w:pStyle w:val="a3"/>
        <w:spacing w:before="7" w:line="240" w:lineRule="auto"/>
        <w:ind w:left="0"/>
        <w:rPr>
          <w:sz w:val="11"/>
          <w:lang w:val="ru-RU"/>
        </w:rPr>
      </w:pPr>
    </w:p>
    <w:p w:rsidR="00ED415B" w:rsidRPr="009337AB" w:rsidRDefault="00ED415B">
      <w:pPr>
        <w:rPr>
          <w:sz w:val="11"/>
          <w:lang w:val="ru-RU"/>
        </w:rPr>
        <w:sectPr w:rsidR="00ED415B" w:rsidRPr="009337AB">
          <w:pgSz w:w="11910" w:h="16840"/>
          <w:pgMar w:top="1580" w:right="480" w:bottom="1720" w:left="480" w:header="403" w:footer="1534" w:gutter="0"/>
          <w:cols w:space="720"/>
        </w:sectPr>
      </w:pPr>
    </w:p>
    <w:p w:rsidR="00ED415B" w:rsidRPr="009337AB" w:rsidRDefault="00ED415B">
      <w:pPr>
        <w:pStyle w:val="a3"/>
        <w:spacing w:line="240" w:lineRule="auto"/>
        <w:ind w:left="0"/>
        <w:rPr>
          <w:lang w:val="ru-RU"/>
        </w:rPr>
      </w:pPr>
    </w:p>
    <w:p w:rsidR="00ED415B" w:rsidRPr="009337AB" w:rsidRDefault="00ED415B">
      <w:pPr>
        <w:pStyle w:val="a3"/>
        <w:spacing w:line="240" w:lineRule="auto"/>
        <w:ind w:left="0"/>
        <w:rPr>
          <w:lang w:val="ru-RU"/>
        </w:rPr>
      </w:pPr>
    </w:p>
    <w:p w:rsidR="00ED415B" w:rsidRPr="009337AB" w:rsidRDefault="00ED415B">
      <w:pPr>
        <w:pStyle w:val="a3"/>
        <w:spacing w:before="10" w:line="240" w:lineRule="auto"/>
        <w:ind w:left="0"/>
        <w:rPr>
          <w:sz w:val="23"/>
          <w:lang w:val="ru-RU"/>
        </w:rPr>
      </w:pPr>
    </w:p>
    <w:p w:rsidR="00ED415B" w:rsidRPr="009337AB" w:rsidRDefault="001F030E">
      <w:pPr>
        <w:pStyle w:val="a3"/>
        <w:spacing w:line="225" w:lineRule="exact"/>
        <w:ind w:right="-6"/>
        <w:rPr>
          <w:lang w:val="ru-RU"/>
        </w:rPr>
      </w:pPr>
      <w:r w:rsidRPr="009337AB">
        <w:rPr>
          <w:lang w:val="ru-RU"/>
        </w:rPr>
        <w:t>Мос</w:t>
      </w:r>
      <w:r w:rsidRPr="009337AB">
        <w:rPr>
          <w:lang w:val="ru-RU"/>
        </w:rPr>
        <w:t>ква, Кремль</w:t>
      </w:r>
    </w:p>
    <w:p w:rsidR="00ED415B" w:rsidRPr="009337AB" w:rsidRDefault="001F030E">
      <w:pPr>
        <w:pStyle w:val="a3"/>
        <w:spacing w:before="6"/>
        <w:ind w:right="-6"/>
        <w:rPr>
          <w:lang w:val="ru-RU"/>
        </w:rPr>
      </w:pPr>
      <w:r w:rsidRPr="009337AB">
        <w:rPr>
          <w:lang w:val="ru-RU"/>
        </w:rPr>
        <w:t>10 декабря 1995</w:t>
      </w:r>
      <w:r w:rsidRPr="009337AB">
        <w:rPr>
          <w:spacing w:val="-15"/>
          <w:lang w:val="ru-RU"/>
        </w:rPr>
        <w:t xml:space="preserve"> </w:t>
      </w:r>
      <w:r w:rsidRPr="009337AB">
        <w:rPr>
          <w:lang w:val="ru-RU"/>
        </w:rPr>
        <w:t xml:space="preserve">года </w:t>
      </w:r>
      <w:r>
        <w:t>N</w:t>
      </w:r>
      <w:r w:rsidRPr="009337AB">
        <w:rPr>
          <w:spacing w:val="-7"/>
          <w:lang w:val="ru-RU"/>
        </w:rPr>
        <w:t xml:space="preserve"> </w:t>
      </w:r>
      <w:r w:rsidRPr="009337AB">
        <w:rPr>
          <w:lang w:val="ru-RU"/>
        </w:rPr>
        <w:t>196-ФЗ</w:t>
      </w:r>
    </w:p>
    <w:p w:rsidR="00ED415B" w:rsidRDefault="001F030E">
      <w:pPr>
        <w:pStyle w:val="a3"/>
        <w:spacing w:before="86"/>
        <w:ind w:right="122" w:firstLine="1185"/>
      </w:pPr>
      <w:r w:rsidRPr="009337AB">
        <w:rPr>
          <w:lang w:val="ru-RU"/>
        </w:rPr>
        <w:br w:type="column"/>
      </w:r>
      <w:r>
        <w:lastRenderedPageBreak/>
        <w:t>Президент Российской Федерации</w:t>
      </w:r>
    </w:p>
    <w:p w:rsidR="00ED415B" w:rsidRDefault="001F030E">
      <w:pPr>
        <w:pStyle w:val="a3"/>
        <w:spacing w:line="218" w:lineRule="exact"/>
        <w:ind w:left="1326"/>
      </w:pPr>
      <w:r>
        <w:t>Б.ЕЛЬЦИН</w:t>
      </w:r>
    </w:p>
    <w:p w:rsidR="00ED415B" w:rsidRDefault="00ED415B">
      <w:pPr>
        <w:spacing w:line="218" w:lineRule="exact"/>
        <w:sectPr w:rsidR="00ED415B">
          <w:type w:val="continuous"/>
          <w:pgSz w:w="11910" w:h="16840"/>
          <w:pgMar w:top="960" w:right="480" w:bottom="280" w:left="480" w:header="720" w:footer="720" w:gutter="0"/>
          <w:cols w:num="2" w:space="720" w:equalWidth="0">
            <w:col w:w="2166" w:space="6296"/>
            <w:col w:w="2488"/>
          </w:cols>
        </w:sectPr>
      </w:pPr>
    </w:p>
    <w:p w:rsidR="00ED415B" w:rsidRDefault="00ED415B">
      <w:pPr>
        <w:pStyle w:val="a3"/>
        <w:spacing w:line="240" w:lineRule="auto"/>
        <w:ind w:left="0"/>
      </w:pPr>
    </w:p>
    <w:p w:rsidR="00ED415B" w:rsidRDefault="00ED415B">
      <w:pPr>
        <w:pStyle w:val="a3"/>
        <w:spacing w:before="10" w:line="240" w:lineRule="auto"/>
        <w:ind w:left="0"/>
        <w:rPr>
          <w:sz w:val="23"/>
        </w:rPr>
      </w:pPr>
    </w:p>
    <w:p w:rsidR="00ED415B" w:rsidRDefault="00ED415B">
      <w:pPr>
        <w:pStyle w:val="a3"/>
        <w:spacing w:line="20" w:lineRule="exact"/>
        <w:ind w:left="150"/>
        <w:rPr>
          <w:sz w:val="2"/>
        </w:rPr>
      </w:pPr>
      <w:r w:rsidRPr="00ED415B">
        <w:rPr>
          <w:sz w:val="2"/>
        </w:rPr>
      </w:r>
      <w:r>
        <w:rPr>
          <w:sz w:val="2"/>
        </w:rPr>
        <w:pict>
          <v:group id="_x0000_s1026" style="width:533.3pt;height:1pt;mso-position-horizontal-relative:char;mso-position-vertical-relative:line" coordsize="10666,20">
            <v:line id="_x0000_s1027" style="position:absolute" from="10,10" to="10656,10" strokeweight="1pt"/>
            <w10:wrap type="none"/>
            <w10:anchorlock/>
          </v:group>
        </w:pict>
      </w:r>
    </w:p>
    <w:sectPr w:rsidR="00ED415B" w:rsidSect="00ED415B">
      <w:type w:val="continuous"/>
      <w:pgSz w:w="11910" w:h="16840"/>
      <w:pgMar w:top="960" w:right="4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0E" w:rsidRDefault="001F030E" w:rsidP="00ED415B">
      <w:r>
        <w:separator/>
      </w:r>
    </w:p>
  </w:endnote>
  <w:endnote w:type="continuationSeparator" w:id="1">
    <w:p w:rsidR="001F030E" w:rsidRDefault="001F030E" w:rsidP="00ED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B" w:rsidRDefault="00ED415B">
    <w:pPr>
      <w:pStyle w:val="a3"/>
      <w:spacing w:line="14" w:lineRule="auto"/>
      <w:ind w:left="0"/>
    </w:pPr>
    <w:r w:rsidRPr="00ED415B">
      <w:pict>
        <v:line id="_x0000_s2052" style="position:absolute;z-index:-19096;mso-position-horizontal-relative:page;mso-position-vertical-relative:page" from="29.75pt,752.7pt" to="565.5pt,752.7pt" strokeweight="1pt">
          <w10:wrap anchorx="page" anchory="page"/>
        </v:line>
      </w:pict>
    </w:r>
    <w:r w:rsidRPr="00ED41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75pt;margin-top:770pt;width:134.7pt;height:25.6pt;z-index:-19072;mso-position-horizontal-relative:page;mso-position-vertical-relative:page" filled="f" stroked="f">
          <v:textbox inset="0,0,0,0">
            <w:txbxContent>
              <w:p w:rsidR="00ED415B" w:rsidRDefault="001F030E">
                <w:pPr>
                  <w:spacing w:line="307" w:lineRule="exact"/>
                  <w:ind w:left="20" w:right="-3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333399"/>
                    <w:sz w:val="28"/>
                  </w:rPr>
                  <w:t>КонсультантПлюс</w:t>
                </w:r>
              </w:p>
              <w:p w:rsidR="00ED415B" w:rsidRDefault="001F030E">
                <w:pPr>
                  <w:spacing w:line="190" w:lineRule="exact"/>
                  <w:ind w:left="20" w:right="-3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  <w:r w:rsidRPr="00ED415B">
      <w:pict>
        <v:shape id="_x0000_s2050" type="#_x0000_t202" style="position:absolute;margin-left:248.3pt;margin-top:779.05pt;width:98.7pt;height:12pt;z-index:-19048;mso-position-horizontal-relative:page;mso-position-vertical-relative:page" filled="f" stroked="f">
          <v:textbox inset="0,0,0,0">
            <w:txbxContent>
              <w:p w:rsidR="00ED415B" w:rsidRDefault="00ED415B">
                <w:pPr>
                  <w:spacing w:line="227" w:lineRule="exact"/>
                  <w:ind w:left="20" w:right="-2"/>
                  <w:rPr>
                    <w:rFonts w:ascii="Tahoma"/>
                    <w:b/>
                    <w:sz w:val="20"/>
                  </w:rPr>
                </w:pPr>
                <w:hyperlink r:id="rId1">
                  <w:r w:rsidR="001F030E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ED415B">
      <w:pict>
        <v:shape id="_x0000_s2049" type="#_x0000_t202" style="position:absolute;margin-left:476.4pt;margin-top:778.75pt;width:90.1pt;height:12pt;z-index:-19024;mso-position-horizontal-relative:page;mso-position-vertical-relative:page" filled="f" stroked="f">
          <v:textbox inset="0,0,0,0">
            <w:txbxContent>
              <w:p w:rsidR="00ED415B" w:rsidRDefault="001F030E">
                <w:pPr>
                  <w:pStyle w:val="a3"/>
                  <w:spacing w:line="227" w:lineRule="exact"/>
                  <w:ind w:left="20" w:right="-3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 xml:space="preserve">Страница  </w:t>
                </w:r>
                <w:r w:rsidR="00ED415B">
                  <w:fldChar w:fldCharType="begin"/>
                </w:r>
                <w:r>
                  <w:rPr>
                    <w:rFonts w:ascii="Tahoma" w:hAnsi="Tahoma"/>
                  </w:rPr>
                  <w:instrText xml:space="preserve"> PAGE </w:instrText>
                </w:r>
                <w:r w:rsidR="00ED415B">
                  <w:fldChar w:fldCharType="separate"/>
                </w:r>
                <w:r w:rsidR="009337AB">
                  <w:rPr>
                    <w:rFonts w:ascii="Tahoma" w:hAnsi="Tahoma"/>
                    <w:noProof/>
                  </w:rPr>
                  <w:t>14</w:t>
                </w:r>
                <w:r w:rsidR="00ED415B">
                  <w:fldChar w:fldCharType="end"/>
                </w:r>
                <w:r>
                  <w:rPr>
                    <w:rFonts w:ascii="Tahoma" w:hAnsi="Tahoma"/>
                  </w:rPr>
                  <w:t xml:space="preserve"> из 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0E" w:rsidRDefault="001F030E" w:rsidP="00ED415B">
      <w:r>
        <w:separator/>
      </w:r>
    </w:p>
  </w:footnote>
  <w:footnote w:type="continuationSeparator" w:id="1">
    <w:p w:rsidR="001F030E" w:rsidRDefault="001F030E" w:rsidP="00ED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B" w:rsidRDefault="00ED415B">
    <w:pPr>
      <w:pStyle w:val="a3"/>
      <w:spacing w:line="14" w:lineRule="auto"/>
      <w:ind w:left="0"/>
    </w:pPr>
    <w:r w:rsidRPr="00ED415B">
      <w:pict>
        <v:line id="_x0000_s2055" style="position:absolute;z-index:-19168;mso-position-horizontal-relative:page;mso-position-vertical-relative:page" from="29.75pt,79.2pt" to="565.5pt,79.2pt" strokeweight="1pt">
          <w10:wrap anchorx="page" anchory="page"/>
        </v:line>
      </w:pict>
    </w:r>
    <w:r w:rsidRPr="00ED41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.75pt;margin-top:19.15pt;width:205.65pt;height:48pt;z-index:-19144;mso-position-horizontal-relative:page;mso-position-vertical-relative:page" filled="f" stroked="f">
          <v:textbox inset="0,0,0,0">
            <w:txbxContent>
              <w:p w:rsidR="00ED415B" w:rsidRPr="009337AB" w:rsidRDefault="001F030E">
                <w:pPr>
                  <w:pStyle w:val="a3"/>
                  <w:spacing w:line="226" w:lineRule="exact"/>
                  <w:ind w:left="20" w:right="-6"/>
                  <w:rPr>
                    <w:rFonts w:ascii="Tahoma" w:hAnsi="Tahoma"/>
                    <w:lang w:val="ru-RU"/>
                  </w:rPr>
                </w:pPr>
                <w:r w:rsidRPr="009337AB">
                  <w:rPr>
                    <w:rFonts w:ascii="Tahoma" w:hAnsi="Tahoma"/>
                    <w:lang w:val="ru-RU"/>
                  </w:rPr>
                  <w:t xml:space="preserve">Федеральный закон от 10.12.1995 </w:t>
                </w:r>
                <w:r>
                  <w:rPr>
                    <w:rFonts w:ascii="Tahoma" w:hAnsi="Tahoma"/>
                  </w:rPr>
                  <w:t>N</w:t>
                </w:r>
                <w:r w:rsidRPr="009337AB">
                  <w:rPr>
                    <w:rFonts w:ascii="Tahoma" w:hAnsi="Tahoma"/>
                    <w:lang w:val="ru-RU"/>
                  </w:rPr>
                  <w:t xml:space="preserve"> 196-ФЗ</w:t>
                </w:r>
              </w:p>
              <w:p w:rsidR="00ED415B" w:rsidRPr="009337AB" w:rsidRDefault="001F030E">
                <w:pPr>
                  <w:pStyle w:val="a3"/>
                  <w:spacing w:line="240" w:lineRule="exact"/>
                  <w:ind w:left="20" w:right="-6"/>
                  <w:rPr>
                    <w:rFonts w:ascii="Tahoma" w:hAnsi="Tahoma"/>
                    <w:lang w:val="ru-RU"/>
                  </w:rPr>
                </w:pPr>
                <w:r w:rsidRPr="009337AB">
                  <w:rPr>
                    <w:rFonts w:ascii="Tahoma" w:hAnsi="Tahoma"/>
                    <w:lang w:val="ru-RU"/>
                  </w:rPr>
                  <w:t>(ред. от 03.07.2016)</w:t>
                </w:r>
              </w:p>
              <w:p w:rsidR="00ED415B" w:rsidRPr="009337AB" w:rsidRDefault="001F030E">
                <w:pPr>
                  <w:pStyle w:val="a3"/>
                  <w:spacing w:line="240" w:lineRule="auto"/>
                  <w:ind w:left="20" w:right="300"/>
                  <w:rPr>
                    <w:rFonts w:ascii="Tahoma" w:hAnsi="Tahoma"/>
                    <w:lang w:val="ru-RU"/>
                  </w:rPr>
                </w:pPr>
                <w:r w:rsidRPr="009337AB">
                  <w:rPr>
                    <w:rFonts w:ascii="Tahoma" w:hAnsi="Tahoma"/>
                    <w:lang w:val="ru-RU"/>
                  </w:rPr>
                  <w:t>"О безопасности дорожного движения" (с изм. и доп., вступ....</w:t>
                </w:r>
              </w:p>
            </w:txbxContent>
          </v:textbox>
          <w10:wrap anchorx="page" anchory="page"/>
        </v:shape>
      </w:pict>
    </w:r>
    <w:r w:rsidRPr="00ED415B">
      <w:pict>
        <v:shape id="_x0000_s2053" type="#_x0000_t202" style="position:absolute;margin-left:376.9pt;margin-top:37.45pt;width:189.65pt;height:20.8pt;z-index:-19120;mso-position-horizontal-relative:page;mso-position-vertical-relative:page" filled="f" stroked="f">
          <v:textbox inset="0,0,0,0">
            <w:txbxContent>
              <w:p w:rsidR="00ED415B" w:rsidRPr="009337AB" w:rsidRDefault="001F030E">
                <w:pPr>
                  <w:spacing w:line="210" w:lineRule="exact"/>
                  <w:ind w:left="20" w:right="-3"/>
                  <w:rPr>
                    <w:rFonts w:ascii="Tahoma" w:hAnsi="Tahoma"/>
                    <w:b/>
                    <w:sz w:val="18"/>
                    <w:lang w:val="ru-RU"/>
                  </w:rPr>
                </w:pPr>
                <w:r w:rsidRPr="009337AB">
                  <w:rPr>
                    <w:rFonts w:ascii="Tahoma" w:hAnsi="Tahoma"/>
                    <w:position w:val="1"/>
                    <w:sz w:val="18"/>
                    <w:lang w:val="ru-RU"/>
                  </w:rPr>
                  <w:t xml:space="preserve">Документ предоставлен </w:t>
                </w:r>
                <w:hyperlink r:id="rId1">
                  <w:r w:rsidRPr="009337AB">
                    <w:rPr>
                      <w:rFonts w:ascii="Tahoma" w:hAnsi="Tahoma"/>
                      <w:b/>
                      <w:color w:val="0000FF"/>
                      <w:sz w:val="18"/>
                      <w:lang w:val="ru-RU"/>
                    </w:rPr>
                    <w:t>КонсультантПлюс</w:t>
                  </w:r>
                </w:hyperlink>
              </w:p>
              <w:p w:rsidR="00ED415B" w:rsidRPr="009337AB" w:rsidRDefault="001F030E">
                <w:pPr>
                  <w:spacing w:line="191" w:lineRule="exact"/>
                  <w:ind w:left="1619" w:right="-2"/>
                  <w:rPr>
                    <w:rFonts w:ascii="Tahoma" w:hAnsi="Tahoma"/>
                    <w:sz w:val="16"/>
                    <w:lang w:val="ru-RU"/>
                  </w:rPr>
                </w:pPr>
                <w:r w:rsidRPr="009337AB">
                  <w:rPr>
                    <w:rFonts w:ascii="Tahoma" w:hAnsi="Tahoma"/>
                    <w:sz w:val="16"/>
                    <w:lang w:val="ru-RU"/>
                  </w:rPr>
                  <w:t>Дата сохранения: 13.09.2016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67B"/>
    <w:multiLevelType w:val="hybridMultilevel"/>
    <w:tmpl w:val="B9CA309C"/>
    <w:lvl w:ilvl="0" w:tplc="2FD8C3A0">
      <w:start w:val="1"/>
      <w:numFmt w:val="decimal"/>
      <w:lvlText w:val="%1."/>
      <w:lvlJc w:val="left"/>
      <w:pPr>
        <w:ind w:left="160" w:hanging="28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57BAD73C">
      <w:start w:val="1"/>
      <w:numFmt w:val="bullet"/>
      <w:lvlText w:val="•"/>
      <w:lvlJc w:val="left"/>
      <w:pPr>
        <w:ind w:left="1238" w:hanging="282"/>
      </w:pPr>
      <w:rPr>
        <w:rFonts w:hint="default"/>
      </w:rPr>
    </w:lvl>
    <w:lvl w:ilvl="2" w:tplc="BF4082A0">
      <w:start w:val="1"/>
      <w:numFmt w:val="bullet"/>
      <w:lvlText w:val="•"/>
      <w:lvlJc w:val="left"/>
      <w:pPr>
        <w:ind w:left="2317" w:hanging="282"/>
      </w:pPr>
      <w:rPr>
        <w:rFonts w:hint="default"/>
      </w:rPr>
    </w:lvl>
    <w:lvl w:ilvl="3" w:tplc="D1B6A8C0">
      <w:start w:val="1"/>
      <w:numFmt w:val="bullet"/>
      <w:lvlText w:val="•"/>
      <w:lvlJc w:val="left"/>
      <w:pPr>
        <w:ind w:left="3395" w:hanging="282"/>
      </w:pPr>
      <w:rPr>
        <w:rFonts w:hint="default"/>
      </w:rPr>
    </w:lvl>
    <w:lvl w:ilvl="4" w:tplc="65A296FE">
      <w:start w:val="1"/>
      <w:numFmt w:val="bullet"/>
      <w:lvlText w:val="•"/>
      <w:lvlJc w:val="left"/>
      <w:pPr>
        <w:ind w:left="4474" w:hanging="282"/>
      </w:pPr>
      <w:rPr>
        <w:rFonts w:hint="default"/>
      </w:rPr>
    </w:lvl>
    <w:lvl w:ilvl="5" w:tplc="1646C5BC">
      <w:start w:val="1"/>
      <w:numFmt w:val="bullet"/>
      <w:lvlText w:val="•"/>
      <w:lvlJc w:val="left"/>
      <w:pPr>
        <w:ind w:left="5552" w:hanging="282"/>
      </w:pPr>
      <w:rPr>
        <w:rFonts w:hint="default"/>
      </w:rPr>
    </w:lvl>
    <w:lvl w:ilvl="6" w:tplc="73DAD26E">
      <w:start w:val="1"/>
      <w:numFmt w:val="bullet"/>
      <w:lvlText w:val="•"/>
      <w:lvlJc w:val="left"/>
      <w:pPr>
        <w:ind w:left="6631" w:hanging="282"/>
      </w:pPr>
      <w:rPr>
        <w:rFonts w:hint="default"/>
      </w:rPr>
    </w:lvl>
    <w:lvl w:ilvl="7" w:tplc="8064197A">
      <w:start w:val="1"/>
      <w:numFmt w:val="bullet"/>
      <w:lvlText w:val="•"/>
      <w:lvlJc w:val="left"/>
      <w:pPr>
        <w:ind w:left="7709" w:hanging="282"/>
      </w:pPr>
      <w:rPr>
        <w:rFonts w:hint="default"/>
      </w:rPr>
    </w:lvl>
    <w:lvl w:ilvl="8" w:tplc="E0FA9266">
      <w:start w:val="1"/>
      <w:numFmt w:val="bullet"/>
      <w:lvlText w:val="•"/>
      <w:lvlJc w:val="left"/>
      <w:pPr>
        <w:ind w:left="8788" w:hanging="282"/>
      </w:pPr>
      <w:rPr>
        <w:rFonts w:hint="default"/>
      </w:rPr>
    </w:lvl>
  </w:abstractNum>
  <w:abstractNum w:abstractNumId="1">
    <w:nsid w:val="07CD65D1"/>
    <w:multiLevelType w:val="hybridMultilevel"/>
    <w:tmpl w:val="A3047348"/>
    <w:lvl w:ilvl="0" w:tplc="F5741794">
      <w:start w:val="1"/>
      <w:numFmt w:val="decimal"/>
      <w:lvlText w:val="%1."/>
      <w:lvlJc w:val="left"/>
      <w:pPr>
        <w:ind w:left="16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89A325A">
      <w:start w:val="1"/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0F44206A">
      <w:start w:val="1"/>
      <w:numFmt w:val="bullet"/>
      <w:lvlText w:val="•"/>
      <w:lvlJc w:val="left"/>
      <w:pPr>
        <w:ind w:left="2317" w:hanging="223"/>
      </w:pPr>
      <w:rPr>
        <w:rFonts w:hint="default"/>
      </w:rPr>
    </w:lvl>
    <w:lvl w:ilvl="3" w:tplc="E63ACE9C">
      <w:start w:val="1"/>
      <w:numFmt w:val="bullet"/>
      <w:lvlText w:val="•"/>
      <w:lvlJc w:val="left"/>
      <w:pPr>
        <w:ind w:left="3395" w:hanging="223"/>
      </w:pPr>
      <w:rPr>
        <w:rFonts w:hint="default"/>
      </w:rPr>
    </w:lvl>
    <w:lvl w:ilvl="4" w:tplc="F41C6C16">
      <w:start w:val="1"/>
      <w:numFmt w:val="bullet"/>
      <w:lvlText w:val="•"/>
      <w:lvlJc w:val="left"/>
      <w:pPr>
        <w:ind w:left="4474" w:hanging="223"/>
      </w:pPr>
      <w:rPr>
        <w:rFonts w:hint="default"/>
      </w:rPr>
    </w:lvl>
    <w:lvl w:ilvl="5" w:tplc="0DEC8CF8">
      <w:start w:val="1"/>
      <w:numFmt w:val="bullet"/>
      <w:lvlText w:val="•"/>
      <w:lvlJc w:val="left"/>
      <w:pPr>
        <w:ind w:left="5552" w:hanging="223"/>
      </w:pPr>
      <w:rPr>
        <w:rFonts w:hint="default"/>
      </w:rPr>
    </w:lvl>
    <w:lvl w:ilvl="6" w:tplc="AB6CFA7C">
      <w:start w:val="1"/>
      <w:numFmt w:val="bullet"/>
      <w:lvlText w:val="•"/>
      <w:lvlJc w:val="left"/>
      <w:pPr>
        <w:ind w:left="6631" w:hanging="223"/>
      </w:pPr>
      <w:rPr>
        <w:rFonts w:hint="default"/>
      </w:rPr>
    </w:lvl>
    <w:lvl w:ilvl="7" w:tplc="F9F24902">
      <w:start w:val="1"/>
      <w:numFmt w:val="bullet"/>
      <w:lvlText w:val="•"/>
      <w:lvlJc w:val="left"/>
      <w:pPr>
        <w:ind w:left="7709" w:hanging="223"/>
      </w:pPr>
      <w:rPr>
        <w:rFonts w:hint="default"/>
      </w:rPr>
    </w:lvl>
    <w:lvl w:ilvl="8" w:tplc="65226132">
      <w:start w:val="1"/>
      <w:numFmt w:val="bullet"/>
      <w:lvlText w:val="•"/>
      <w:lvlJc w:val="left"/>
      <w:pPr>
        <w:ind w:left="8788" w:hanging="223"/>
      </w:pPr>
      <w:rPr>
        <w:rFonts w:hint="default"/>
      </w:rPr>
    </w:lvl>
  </w:abstractNum>
  <w:abstractNum w:abstractNumId="2">
    <w:nsid w:val="19504D56"/>
    <w:multiLevelType w:val="hybridMultilevel"/>
    <w:tmpl w:val="4D6CB42E"/>
    <w:lvl w:ilvl="0" w:tplc="E46C9694">
      <w:start w:val="1"/>
      <w:numFmt w:val="decimal"/>
      <w:lvlText w:val="%1."/>
      <w:lvlJc w:val="left"/>
      <w:pPr>
        <w:ind w:left="160" w:hanging="22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2A63C34">
      <w:start w:val="1"/>
      <w:numFmt w:val="bullet"/>
      <w:lvlText w:val="•"/>
      <w:lvlJc w:val="left"/>
      <w:pPr>
        <w:ind w:left="1238" w:hanging="224"/>
      </w:pPr>
      <w:rPr>
        <w:rFonts w:hint="default"/>
      </w:rPr>
    </w:lvl>
    <w:lvl w:ilvl="2" w:tplc="1FCC5290">
      <w:start w:val="1"/>
      <w:numFmt w:val="bullet"/>
      <w:lvlText w:val="•"/>
      <w:lvlJc w:val="left"/>
      <w:pPr>
        <w:ind w:left="2317" w:hanging="224"/>
      </w:pPr>
      <w:rPr>
        <w:rFonts w:hint="default"/>
      </w:rPr>
    </w:lvl>
    <w:lvl w:ilvl="3" w:tplc="DC04FDAA">
      <w:start w:val="1"/>
      <w:numFmt w:val="bullet"/>
      <w:lvlText w:val="•"/>
      <w:lvlJc w:val="left"/>
      <w:pPr>
        <w:ind w:left="3395" w:hanging="224"/>
      </w:pPr>
      <w:rPr>
        <w:rFonts w:hint="default"/>
      </w:rPr>
    </w:lvl>
    <w:lvl w:ilvl="4" w:tplc="28F83E70">
      <w:start w:val="1"/>
      <w:numFmt w:val="bullet"/>
      <w:lvlText w:val="•"/>
      <w:lvlJc w:val="left"/>
      <w:pPr>
        <w:ind w:left="4474" w:hanging="224"/>
      </w:pPr>
      <w:rPr>
        <w:rFonts w:hint="default"/>
      </w:rPr>
    </w:lvl>
    <w:lvl w:ilvl="5" w:tplc="CEB213E6">
      <w:start w:val="1"/>
      <w:numFmt w:val="bullet"/>
      <w:lvlText w:val="•"/>
      <w:lvlJc w:val="left"/>
      <w:pPr>
        <w:ind w:left="5552" w:hanging="224"/>
      </w:pPr>
      <w:rPr>
        <w:rFonts w:hint="default"/>
      </w:rPr>
    </w:lvl>
    <w:lvl w:ilvl="6" w:tplc="CFE08432">
      <w:start w:val="1"/>
      <w:numFmt w:val="bullet"/>
      <w:lvlText w:val="•"/>
      <w:lvlJc w:val="left"/>
      <w:pPr>
        <w:ind w:left="6631" w:hanging="224"/>
      </w:pPr>
      <w:rPr>
        <w:rFonts w:hint="default"/>
      </w:rPr>
    </w:lvl>
    <w:lvl w:ilvl="7" w:tplc="0F78C6E4">
      <w:start w:val="1"/>
      <w:numFmt w:val="bullet"/>
      <w:lvlText w:val="•"/>
      <w:lvlJc w:val="left"/>
      <w:pPr>
        <w:ind w:left="7709" w:hanging="224"/>
      </w:pPr>
      <w:rPr>
        <w:rFonts w:hint="default"/>
      </w:rPr>
    </w:lvl>
    <w:lvl w:ilvl="8" w:tplc="A10CBF70">
      <w:start w:val="1"/>
      <w:numFmt w:val="bullet"/>
      <w:lvlText w:val="•"/>
      <w:lvlJc w:val="left"/>
      <w:pPr>
        <w:ind w:left="8788" w:hanging="224"/>
      </w:pPr>
      <w:rPr>
        <w:rFonts w:hint="default"/>
      </w:rPr>
    </w:lvl>
  </w:abstractNum>
  <w:abstractNum w:abstractNumId="3">
    <w:nsid w:val="2219571F"/>
    <w:multiLevelType w:val="hybridMultilevel"/>
    <w:tmpl w:val="2946AF10"/>
    <w:lvl w:ilvl="0" w:tplc="686C90F6">
      <w:start w:val="1"/>
      <w:numFmt w:val="decimal"/>
      <w:lvlText w:val="%1."/>
      <w:lvlJc w:val="left"/>
      <w:pPr>
        <w:ind w:left="160" w:hanging="28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98CC4E88">
      <w:start w:val="1"/>
      <w:numFmt w:val="bullet"/>
      <w:lvlText w:val="•"/>
      <w:lvlJc w:val="left"/>
      <w:pPr>
        <w:ind w:left="1238" w:hanging="280"/>
      </w:pPr>
      <w:rPr>
        <w:rFonts w:hint="default"/>
      </w:rPr>
    </w:lvl>
    <w:lvl w:ilvl="2" w:tplc="06FAE940">
      <w:start w:val="1"/>
      <w:numFmt w:val="bullet"/>
      <w:lvlText w:val="•"/>
      <w:lvlJc w:val="left"/>
      <w:pPr>
        <w:ind w:left="2317" w:hanging="280"/>
      </w:pPr>
      <w:rPr>
        <w:rFonts w:hint="default"/>
      </w:rPr>
    </w:lvl>
    <w:lvl w:ilvl="3" w:tplc="DF569DAA">
      <w:start w:val="1"/>
      <w:numFmt w:val="bullet"/>
      <w:lvlText w:val="•"/>
      <w:lvlJc w:val="left"/>
      <w:pPr>
        <w:ind w:left="3395" w:hanging="280"/>
      </w:pPr>
      <w:rPr>
        <w:rFonts w:hint="default"/>
      </w:rPr>
    </w:lvl>
    <w:lvl w:ilvl="4" w:tplc="EE248554">
      <w:start w:val="1"/>
      <w:numFmt w:val="bullet"/>
      <w:lvlText w:val="•"/>
      <w:lvlJc w:val="left"/>
      <w:pPr>
        <w:ind w:left="4474" w:hanging="280"/>
      </w:pPr>
      <w:rPr>
        <w:rFonts w:hint="default"/>
      </w:rPr>
    </w:lvl>
    <w:lvl w:ilvl="5" w:tplc="543CE8CA">
      <w:start w:val="1"/>
      <w:numFmt w:val="bullet"/>
      <w:lvlText w:val="•"/>
      <w:lvlJc w:val="left"/>
      <w:pPr>
        <w:ind w:left="5552" w:hanging="280"/>
      </w:pPr>
      <w:rPr>
        <w:rFonts w:hint="default"/>
      </w:rPr>
    </w:lvl>
    <w:lvl w:ilvl="6" w:tplc="3CAC00D0">
      <w:start w:val="1"/>
      <w:numFmt w:val="bullet"/>
      <w:lvlText w:val="•"/>
      <w:lvlJc w:val="left"/>
      <w:pPr>
        <w:ind w:left="6631" w:hanging="280"/>
      </w:pPr>
      <w:rPr>
        <w:rFonts w:hint="default"/>
      </w:rPr>
    </w:lvl>
    <w:lvl w:ilvl="7" w:tplc="AB3A3D62">
      <w:start w:val="1"/>
      <w:numFmt w:val="bullet"/>
      <w:lvlText w:val="•"/>
      <w:lvlJc w:val="left"/>
      <w:pPr>
        <w:ind w:left="7709" w:hanging="280"/>
      </w:pPr>
      <w:rPr>
        <w:rFonts w:hint="default"/>
      </w:rPr>
    </w:lvl>
    <w:lvl w:ilvl="8" w:tplc="4A122896">
      <w:start w:val="1"/>
      <w:numFmt w:val="bullet"/>
      <w:lvlText w:val="•"/>
      <w:lvlJc w:val="left"/>
      <w:pPr>
        <w:ind w:left="8788" w:hanging="280"/>
      </w:pPr>
      <w:rPr>
        <w:rFonts w:hint="default"/>
      </w:rPr>
    </w:lvl>
  </w:abstractNum>
  <w:abstractNum w:abstractNumId="4">
    <w:nsid w:val="2CF03294"/>
    <w:multiLevelType w:val="hybridMultilevel"/>
    <w:tmpl w:val="14044444"/>
    <w:lvl w:ilvl="0" w:tplc="607288C0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CCEB52C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C802951E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48AEB3CE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5DAAC0D2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E6DC1CAE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AC36458A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4296F350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E55A6AFA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5">
    <w:nsid w:val="2E424CF9"/>
    <w:multiLevelType w:val="hybridMultilevel"/>
    <w:tmpl w:val="721AC194"/>
    <w:lvl w:ilvl="0" w:tplc="C136C06E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12DEDA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14624774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98847548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E1680CD2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1964543A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8AEC1CE2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6E369628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F584747A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6">
    <w:nsid w:val="33C42AE0"/>
    <w:multiLevelType w:val="hybridMultilevel"/>
    <w:tmpl w:val="FF9A67DE"/>
    <w:lvl w:ilvl="0" w:tplc="0BF04992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8AA8F1A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6ECAD4CE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598CE278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AF76D68E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8A544C16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7F487910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FE4A1CC0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4AB441A6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7">
    <w:nsid w:val="3A7278A6"/>
    <w:multiLevelType w:val="hybridMultilevel"/>
    <w:tmpl w:val="B2306D26"/>
    <w:lvl w:ilvl="0" w:tplc="CC5453A4">
      <w:start w:val="1"/>
      <w:numFmt w:val="decimal"/>
      <w:lvlText w:val="%1."/>
      <w:lvlJc w:val="left"/>
      <w:pPr>
        <w:ind w:left="70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C869A94">
      <w:start w:val="1"/>
      <w:numFmt w:val="bullet"/>
      <w:lvlText w:val="•"/>
      <w:lvlJc w:val="left"/>
      <w:pPr>
        <w:ind w:left="1724" w:hanging="222"/>
      </w:pPr>
      <w:rPr>
        <w:rFonts w:hint="default"/>
      </w:rPr>
    </w:lvl>
    <w:lvl w:ilvl="2" w:tplc="C1046E58">
      <w:start w:val="1"/>
      <w:numFmt w:val="bullet"/>
      <w:lvlText w:val="•"/>
      <w:lvlJc w:val="left"/>
      <w:pPr>
        <w:ind w:left="2749" w:hanging="222"/>
      </w:pPr>
      <w:rPr>
        <w:rFonts w:hint="default"/>
      </w:rPr>
    </w:lvl>
    <w:lvl w:ilvl="3" w:tplc="BF360AAA">
      <w:start w:val="1"/>
      <w:numFmt w:val="bullet"/>
      <w:lvlText w:val="•"/>
      <w:lvlJc w:val="left"/>
      <w:pPr>
        <w:ind w:left="3773" w:hanging="222"/>
      </w:pPr>
      <w:rPr>
        <w:rFonts w:hint="default"/>
      </w:rPr>
    </w:lvl>
    <w:lvl w:ilvl="4" w:tplc="584CBE80">
      <w:start w:val="1"/>
      <w:numFmt w:val="bullet"/>
      <w:lvlText w:val="•"/>
      <w:lvlJc w:val="left"/>
      <w:pPr>
        <w:ind w:left="4798" w:hanging="222"/>
      </w:pPr>
      <w:rPr>
        <w:rFonts w:hint="default"/>
      </w:rPr>
    </w:lvl>
    <w:lvl w:ilvl="5" w:tplc="DE7247E0">
      <w:start w:val="1"/>
      <w:numFmt w:val="bullet"/>
      <w:lvlText w:val="•"/>
      <w:lvlJc w:val="left"/>
      <w:pPr>
        <w:ind w:left="5822" w:hanging="222"/>
      </w:pPr>
      <w:rPr>
        <w:rFonts w:hint="default"/>
      </w:rPr>
    </w:lvl>
    <w:lvl w:ilvl="6" w:tplc="B7CCBF96">
      <w:start w:val="1"/>
      <w:numFmt w:val="bullet"/>
      <w:lvlText w:val="•"/>
      <w:lvlJc w:val="left"/>
      <w:pPr>
        <w:ind w:left="6847" w:hanging="222"/>
      </w:pPr>
      <w:rPr>
        <w:rFonts w:hint="default"/>
      </w:rPr>
    </w:lvl>
    <w:lvl w:ilvl="7" w:tplc="725CA3DE">
      <w:start w:val="1"/>
      <w:numFmt w:val="bullet"/>
      <w:lvlText w:val="•"/>
      <w:lvlJc w:val="left"/>
      <w:pPr>
        <w:ind w:left="7871" w:hanging="222"/>
      </w:pPr>
      <w:rPr>
        <w:rFonts w:hint="default"/>
      </w:rPr>
    </w:lvl>
    <w:lvl w:ilvl="8" w:tplc="0FE404CE">
      <w:start w:val="1"/>
      <w:numFmt w:val="bullet"/>
      <w:lvlText w:val="•"/>
      <w:lvlJc w:val="left"/>
      <w:pPr>
        <w:ind w:left="8896" w:hanging="222"/>
      </w:pPr>
      <w:rPr>
        <w:rFonts w:hint="default"/>
      </w:rPr>
    </w:lvl>
  </w:abstractNum>
  <w:abstractNum w:abstractNumId="8">
    <w:nsid w:val="3EA7560B"/>
    <w:multiLevelType w:val="hybridMultilevel"/>
    <w:tmpl w:val="6C509024"/>
    <w:lvl w:ilvl="0" w:tplc="607AB866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AA44DC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39B89CF8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4EBE56B4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A6FEE8DA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8084BE5E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D12E7074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792E720E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10E21DAA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9">
    <w:nsid w:val="44332B53"/>
    <w:multiLevelType w:val="hybridMultilevel"/>
    <w:tmpl w:val="7D187C5A"/>
    <w:lvl w:ilvl="0" w:tplc="123AB886">
      <w:start w:val="1"/>
      <w:numFmt w:val="decimal"/>
      <w:lvlText w:val="%1."/>
      <w:lvlJc w:val="left"/>
      <w:pPr>
        <w:ind w:left="160" w:hanging="22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4465432">
      <w:start w:val="1"/>
      <w:numFmt w:val="bullet"/>
      <w:lvlText w:val="•"/>
      <w:lvlJc w:val="left"/>
      <w:pPr>
        <w:ind w:left="1238" w:hanging="225"/>
      </w:pPr>
      <w:rPr>
        <w:rFonts w:hint="default"/>
      </w:rPr>
    </w:lvl>
    <w:lvl w:ilvl="2" w:tplc="549C6072">
      <w:start w:val="1"/>
      <w:numFmt w:val="bullet"/>
      <w:lvlText w:val="•"/>
      <w:lvlJc w:val="left"/>
      <w:pPr>
        <w:ind w:left="2317" w:hanging="225"/>
      </w:pPr>
      <w:rPr>
        <w:rFonts w:hint="default"/>
      </w:rPr>
    </w:lvl>
    <w:lvl w:ilvl="3" w:tplc="49047316">
      <w:start w:val="1"/>
      <w:numFmt w:val="bullet"/>
      <w:lvlText w:val="•"/>
      <w:lvlJc w:val="left"/>
      <w:pPr>
        <w:ind w:left="3395" w:hanging="225"/>
      </w:pPr>
      <w:rPr>
        <w:rFonts w:hint="default"/>
      </w:rPr>
    </w:lvl>
    <w:lvl w:ilvl="4" w:tplc="74A43FA6">
      <w:start w:val="1"/>
      <w:numFmt w:val="bullet"/>
      <w:lvlText w:val="•"/>
      <w:lvlJc w:val="left"/>
      <w:pPr>
        <w:ind w:left="4474" w:hanging="225"/>
      </w:pPr>
      <w:rPr>
        <w:rFonts w:hint="default"/>
      </w:rPr>
    </w:lvl>
    <w:lvl w:ilvl="5" w:tplc="3864AB44">
      <w:start w:val="1"/>
      <w:numFmt w:val="bullet"/>
      <w:lvlText w:val="•"/>
      <w:lvlJc w:val="left"/>
      <w:pPr>
        <w:ind w:left="5552" w:hanging="225"/>
      </w:pPr>
      <w:rPr>
        <w:rFonts w:hint="default"/>
      </w:rPr>
    </w:lvl>
    <w:lvl w:ilvl="6" w:tplc="F1328B32">
      <w:start w:val="1"/>
      <w:numFmt w:val="bullet"/>
      <w:lvlText w:val="•"/>
      <w:lvlJc w:val="left"/>
      <w:pPr>
        <w:ind w:left="6631" w:hanging="225"/>
      </w:pPr>
      <w:rPr>
        <w:rFonts w:hint="default"/>
      </w:rPr>
    </w:lvl>
    <w:lvl w:ilvl="7" w:tplc="66846B46">
      <w:start w:val="1"/>
      <w:numFmt w:val="bullet"/>
      <w:lvlText w:val="•"/>
      <w:lvlJc w:val="left"/>
      <w:pPr>
        <w:ind w:left="7709" w:hanging="225"/>
      </w:pPr>
      <w:rPr>
        <w:rFonts w:hint="default"/>
      </w:rPr>
    </w:lvl>
    <w:lvl w:ilvl="8" w:tplc="DAC2D542">
      <w:start w:val="1"/>
      <w:numFmt w:val="bullet"/>
      <w:lvlText w:val="•"/>
      <w:lvlJc w:val="left"/>
      <w:pPr>
        <w:ind w:left="8788" w:hanging="225"/>
      </w:pPr>
      <w:rPr>
        <w:rFonts w:hint="default"/>
      </w:rPr>
    </w:lvl>
  </w:abstractNum>
  <w:abstractNum w:abstractNumId="10">
    <w:nsid w:val="49F448C6"/>
    <w:multiLevelType w:val="hybridMultilevel"/>
    <w:tmpl w:val="C478E800"/>
    <w:lvl w:ilvl="0" w:tplc="EB04AE0A">
      <w:start w:val="1"/>
      <w:numFmt w:val="decimal"/>
      <w:lvlText w:val="%1."/>
      <w:lvlJc w:val="left"/>
      <w:pPr>
        <w:ind w:left="160" w:hanging="282"/>
        <w:jc w:val="left"/>
      </w:pPr>
      <w:rPr>
        <w:rFonts w:hint="default"/>
        <w:spacing w:val="-1"/>
        <w:w w:val="100"/>
      </w:rPr>
    </w:lvl>
    <w:lvl w:ilvl="1" w:tplc="438A7C28">
      <w:numFmt w:val="none"/>
      <w:lvlText w:val=""/>
      <w:lvlJc w:val="left"/>
      <w:pPr>
        <w:tabs>
          <w:tab w:val="num" w:pos="360"/>
        </w:tabs>
      </w:pPr>
    </w:lvl>
    <w:lvl w:ilvl="2" w:tplc="9C0014D8">
      <w:start w:val="1"/>
      <w:numFmt w:val="bullet"/>
      <w:lvlText w:val="•"/>
      <w:lvlJc w:val="left"/>
      <w:pPr>
        <w:ind w:left="2317" w:hanging="389"/>
      </w:pPr>
      <w:rPr>
        <w:rFonts w:hint="default"/>
      </w:rPr>
    </w:lvl>
    <w:lvl w:ilvl="3" w:tplc="E8606A80">
      <w:start w:val="1"/>
      <w:numFmt w:val="bullet"/>
      <w:lvlText w:val="•"/>
      <w:lvlJc w:val="left"/>
      <w:pPr>
        <w:ind w:left="3395" w:hanging="389"/>
      </w:pPr>
      <w:rPr>
        <w:rFonts w:hint="default"/>
      </w:rPr>
    </w:lvl>
    <w:lvl w:ilvl="4" w:tplc="2652A300">
      <w:start w:val="1"/>
      <w:numFmt w:val="bullet"/>
      <w:lvlText w:val="•"/>
      <w:lvlJc w:val="left"/>
      <w:pPr>
        <w:ind w:left="4474" w:hanging="389"/>
      </w:pPr>
      <w:rPr>
        <w:rFonts w:hint="default"/>
      </w:rPr>
    </w:lvl>
    <w:lvl w:ilvl="5" w:tplc="B8505BF0">
      <w:start w:val="1"/>
      <w:numFmt w:val="bullet"/>
      <w:lvlText w:val="•"/>
      <w:lvlJc w:val="left"/>
      <w:pPr>
        <w:ind w:left="5552" w:hanging="389"/>
      </w:pPr>
      <w:rPr>
        <w:rFonts w:hint="default"/>
      </w:rPr>
    </w:lvl>
    <w:lvl w:ilvl="6" w:tplc="807A4292">
      <w:start w:val="1"/>
      <w:numFmt w:val="bullet"/>
      <w:lvlText w:val="•"/>
      <w:lvlJc w:val="left"/>
      <w:pPr>
        <w:ind w:left="6631" w:hanging="389"/>
      </w:pPr>
      <w:rPr>
        <w:rFonts w:hint="default"/>
      </w:rPr>
    </w:lvl>
    <w:lvl w:ilvl="7" w:tplc="3E9C383A">
      <w:start w:val="1"/>
      <w:numFmt w:val="bullet"/>
      <w:lvlText w:val="•"/>
      <w:lvlJc w:val="left"/>
      <w:pPr>
        <w:ind w:left="7709" w:hanging="389"/>
      </w:pPr>
      <w:rPr>
        <w:rFonts w:hint="default"/>
      </w:rPr>
    </w:lvl>
    <w:lvl w:ilvl="8" w:tplc="61E2A27A">
      <w:start w:val="1"/>
      <w:numFmt w:val="bullet"/>
      <w:lvlText w:val="•"/>
      <w:lvlJc w:val="left"/>
      <w:pPr>
        <w:ind w:left="8788" w:hanging="389"/>
      </w:pPr>
      <w:rPr>
        <w:rFonts w:hint="default"/>
      </w:rPr>
    </w:lvl>
  </w:abstractNum>
  <w:abstractNum w:abstractNumId="11">
    <w:nsid w:val="4ED1673E"/>
    <w:multiLevelType w:val="hybridMultilevel"/>
    <w:tmpl w:val="1990F0EE"/>
    <w:lvl w:ilvl="0" w:tplc="899CCBA4">
      <w:start w:val="1"/>
      <w:numFmt w:val="decimal"/>
      <w:lvlText w:val="%1."/>
      <w:lvlJc w:val="left"/>
      <w:pPr>
        <w:ind w:left="16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410C00A">
      <w:start w:val="1"/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ECA2A1AE">
      <w:start w:val="1"/>
      <w:numFmt w:val="bullet"/>
      <w:lvlText w:val="•"/>
      <w:lvlJc w:val="left"/>
      <w:pPr>
        <w:ind w:left="2317" w:hanging="223"/>
      </w:pPr>
      <w:rPr>
        <w:rFonts w:hint="default"/>
      </w:rPr>
    </w:lvl>
    <w:lvl w:ilvl="3" w:tplc="3FD8B3EA">
      <w:start w:val="1"/>
      <w:numFmt w:val="bullet"/>
      <w:lvlText w:val="•"/>
      <w:lvlJc w:val="left"/>
      <w:pPr>
        <w:ind w:left="3395" w:hanging="223"/>
      </w:pPr>
      <w:rPr>
        <w:rFonts w:hint="default"/>
      </w:rPr>
    </w:lvl>
    <w:lvl w:ilvl="4" w:tplc="CE62430E">
      <w:start w:val="1"/>
      <w:numFmt w:val="bullet"/>
      <w:lvlText w:val="•"/>
      <w:lvlJc w:val="left"/>
      <w:pPr>
        <w:ind w:left="4474" w:hanging="223"/>
      </w:pPr>
      <w:rPr>
        <w:rFonts w:hint="default"/>
      </w:rPr>
    </w:lvl>
    <w:lvl w:ilvl="5" w:tplc="02523D74">
      <w:start w:val="1"/>
      <w:numFmt w:val="bullet"/>
      <w:lvlText w:val="•"/>
      <w:lvlJc w:val="left"/>
      <w:pPr>
        <w:ind w:left="5552" w:hanging="223"/>
      </w:pPr>
      <w:rPr>
        <w:rFonts w:hint="default"/>
      </w:rPr>
    </w:lvl>
    <w:lvl w:ilvl="6" w:tplc="DD9E7CB6">
      <w:start w:val="1"/>
      <w:numFmt w:val="bullet"/>
      <w:lvlText w:val="•"/>
      <w:lvlJc w:val="left"/>
      <w:pPr>
        <w:ind w:left="6631" w:hanging="223"/>
      </w:pPr>
      <w:rPr>
        <w:rFonts w:hint="default"/>
      </w:rPr>
    </w:lvl>
    <w:lvl w:ilvl="7" w:tplc="EB0CEA44">
      <w:start w:val="1"/>
      <w:numFmt w:val="bullet"/>
      <w:lvlText w:val="•"/>
      <w:lvlJc w:val="left"/>
      <w:pPr>
        <w:ind w:left="7709" w:hanging="223"/>
      </w:pPr>
      <w:rPr>
        <w:rFonts w:hint="default"/>
      </w:rPr>
    </w:lvl>
    <w:lvl w:ilvl="8" w:tplc="C472BACE">
      <w:start w:val="1"/>
      <w:numFmt w:val="bullet"/>
      <w:lvlText w:val="•"/>
      <w:lvlJc w:val="left"/>
      <w:pPr>
        <w:ind w:left="8788" w:hanging="223"/>
      </w:pPr>
      <w:rPr>
        <w:rFonts w:hint="default"/>
      </w:rPr>
    </w:lvl>
  </w:abstractNum>
  <w:abstractNum w:abstractNumId="12">
    <w:nsid w:val="58D0756B"/>
    <w:multiLevelType w:val="hybridMultilevel"/>
    <w:tmpl w:val="D67AA4BE"/>
    <w:lvl w:ilvl="0" w:tplc="AC9441B6">
      <w:start w:val="1"/>
      <w:numFmt w:val="decimal"/>
      <w:lvlText w:val="%1."/>
      <w:lvlJc w:val="left"/>
      <w:pPr>
        <w:ind w:left="16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D285078">
      <w:start w:val="1"/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87AE9D38">
      <w:start w:val="1"/>
      <w:numFmt w:val="bullet"/>
      <w:lvlText w:val="•"/>
      <w:lvlJc w:val="left"/>
      <w:pPr>
        <w:ind w:left="2317" w:hanging="223"/>
      </w:pPr>
      <w:rPr>
        <w:rFonts w:hint="default"/>
      </w:rPr>
    </w:lvl>
    <w:lvl w:ilvl="3" w:tplc="DD7EBC72">
      <w:start w:val="1"/>
      <w:numFmt w:val="bullet"/>
      <w:lvlText w:val="•"/>
      <w:lvlJc w:val="left"/>
      <w:pPr>
        <w:ind w:left="3395" w:hanging="223"/>
      </w:pPr>
      <w:rPr>
        <w:rFonts w:hint="default"/>
      </w:rPr>
    </w:lvl>
    <w:lvl w:ilvl="4" w:tplc="0382E864">
      <w:start w:val="1"/>
      <w:numFmt w:val="bullet"/>
      <w:lvlText w:val="•"/>
      <w:lvlJc w:val="left"/>
      <w:pPr>
        <w:ind w:left="4474" w:hanging="223"/>
      </w:pPr>
      <w:rPr>
        <w:rFonts w:hint="default"/>
      </w:rPr>
    </w:lvl>
    <w:lvl w:ilvl="5" w:tplc="C3F07EFC">
      <w:start w:val="1"/>
      <w:numFmt w:val="bullet"/>
      <w:lvlText w:val="•"/>
      <w:lvlJc w:val="left"/>
      <w:pPr>
        <w:ind w:left="5552" w:hanging="223"/>
      </w:pPr>
      <w:rPr>
        <w:rFonts w:hint="default"/>
      </w:rPr>
    </w:lvl>
    <w:lvl w:ilvl="6" w:tplc="23946FE6">
      <w:start w:val="1"/>
      <w:numFmt w:val="bullet"/>
      <w:lvlText w:val="•"/>
      <w:lvlJc w:val="left"/>
      <w:pPr>
        <w:ind w:left="6631" w:hanging="223"/>
      </w:pPr>
      <w:rPr>
        <w:rFonts w:hint="default"/>
      </w:rPr>
    </w:lvl>
    <w:lvl w:ilvl="7" w:tplc="30220FE8">
      <w:start w:val="1"/>
      <w:numFmt w:val="bullet"/>
      <w:lvlText w:val="•"/>
      <w:lvlJc w:val="left"/>
      <w:pPr>
        <w:ind w:left="7709" w:hanging="223"/>
      </w:pPr>
      <w:rPr>
        <w:rFonts w:hint="default"/>
      </w:rPr>
    </w:lvl>
    <w:lvl w:ilvl="8" w:tplc="A95E00C0">
      <w:start w:val="1"/>
      <w:numFmt w:val="bullet"/>
      <w:lvlText w:val="•"/>
      <w:lvlJc w:val="left"/>
      <w:pPr>
        <w:ind w:left="8788" w:hanging="223"/>
      </w:pPr>
      <w:rPr>
        <w:rFonts w:hint="default"/>
      </w:rPr>
    </w:lvl>
  </w:abstractNum>
  <w:abstractNum w:abstractNumId="13">
    <w:nsid w:val="65856E52"/>
    <w:multiLevelType w:val="hybridMultilevel"/>
    <w:tmpl w:val="73866AD4"/>
    <w:lvl w:ilvl="0" w:tplc="E6A631E2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F62488E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C82CDC0C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5056552A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91003F9C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B09AA30E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ED045788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5456F0DA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91C22A0E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14">
    <w:nsid w:val="67AE4273"/>
    <w:multiLevelType w:val="hybridMultilevel"/>
    <w:tmpl w:val="0CF2E3CC"/>
    <w:lvl w:ilvl="0" w:tplc="9BF6D532">
      <w:start w:val="1"/>
      <w:numFmt w:val="decimal"/>
      <w:lvlText w:val="%1."/>
      <w:lvlJc w:val="left"/>
      <w:pPr>
        <w:ind w:left="160" w:hanging="22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CBA3A72">
      <w:start w:val="1"/>
      <w:numFmt w:val="bullet"/>
      <w:lvlText w:val="•"/>
      <w:lvlJc w:val="left"/>
      <w:pPr>
        <w:ind w:left="1238" w:hanging="225"/>
      </w:pPr>
      <w:rPr>
        <w:rFonts w:hint="default"/>
      </w:rPr>
    </w:lvl>
    <w:lvl w:ilvl="2" w:tplc="96247380">
      <w:start w:val="1"/>
      <w:numFmt w:val="bullet"/>
      <w:lvlText w:val="•"/>
      <w:lvlJc w:val="left"/>
      <w:pPr>
        <w:ind w:left="2317" w:hanging="225"/>
      </w:pPr>
      <w:rPr>
        <w:rFonts w:hint="default"/>
      </w:rPr>
    </w:lvl>
    <w:lvl w:ilvl="3" w:tplc="870A1322">
      <w:start w:val="1"/>
      <w:numFmt w:val="bullet"/>
      <w:lvlText w:val="•"/>
      <w:lvlJc w:val="left"/>
      <w:pPr>
        <w:ind w:left="3395" w:hanging="225"/>
      </w:pPr>
      <w:rPr>
        <w:rFonts w:hint="default"/>
      </w:rPr>
    </w:lvl>
    <w:lvl w:ilvl="4" w:tplc="3BFA6076">
      <w:start w:val="1"/>
      <w:numFmt w:val="bullet"/>
      <w:lvlText w:val="•"/>
      <w:lvlJc w:val="left"/>
      <w:pPr>
        <w:ind w:left="4474" w:hanging="225"/>
      </w:pPr>
      <w:rPr>
        <w:rFonts w:hint="default"/>
      </w:rPr>
    </w:lvl>
    <w:lvl w:ilvl="5" w:tplc="10E816EC">
      <w:start w:val="1"/>
      <w:numFmt w:val="bullet"/>
      <w:lvlText w:val="•"/>
      <w:lvlJc w:val="left"/>
      <w:pPr>
        <w:ind w:left="5552" w:hanging="225"/>
      </w:pPr>
      <w:rPr>
        <w:rFonts w:hint="default"/>
      </w:rPr>
    </w:lvl>
    <w:lvl w:ilvl="6" w:tplc="98DCA96E">
      <w:start w:val="1"/>
      <w:numFmt w:val="bullet"/>
      <w:lvlText w:val="•"/>
      <w:lvlJc w:val="left"/>
      <w:pPr>
        <w:ind w:left="6631" w:hanging="225"/>
      </w:pPr>
      <w:rPr>
        <w:rFonts w:hint="default"/>
      </w:rPr>
    </w:lvl>
    <w:lvl w:ilvl="7" w:tplc="67BE4CC8">
      <w:start w:val="1"/>
      <w:numFmt w:val="bullet"/>
      <w:lvlText w:val="•"/>
      <w:lvlJc w:val="left"/>
      <w:pPr>
        <w:ind w:left="7709" w:hanging="225"/>
      </w:pPr>
      <w:rPr>
        <w:rFonts w:hint="default"/>
      </w:rPr>
    </w:lvl>
    <w:lvl w:ilvl="8" w:tplc="F0B2A4F6">
      <w:start w:val="1"/>
      <w:numFmt w:val="bullet"/>
      <w:lvlText w:val="•"/>
      <w:lvlJc w:val="left"/>
      <w:pPr>
        <w:ind w:left="8788" w:hanging="225"/>
      </w:pPr>
      <w:rPr>
        <w:rFonts w:hint="default"/>
      </w:rPr>
    </w:lvl>
  </w:abstractNum>
  <w:abstractNum w:abstractNumId="15">
    <w:nsid w:val="6B9740FE"/>
    <w:multiLevelType w:val="hybridMultilevel"/>
    <w:tmpl w:val="21307656"/>
    <w:lvl w:ilvl="0" w:tplc="30348F04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A48868A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C854C802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99B40EE0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1FC2C898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EA0C8472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84C87CD8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0CE064A4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648CEDCC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16">
    <w:nsid w:val="6C124B0A"/>
    <w:multiLevelType w:val="hybridMultilevel"/>
    <w:tmpl w:val="F4FE6D9A"/>
    <w:lvl w:ilvl="0" w:tplc="206E9086">
      <w:start w:val="1"/>
      <w:numFmt w:val="decimal"/>
      <w:lvlText w:val="%1."/>
      <w:lvlJc w:val="left"/>
      <w:pPr>
        <w:ind w:left="16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C4A5B32">
      <w:start w:val="1"/>
      <w:numFmt w:val="bullet"/>
      <w:lvlText w:val="•"/>
      <w:lvlJc w:val="left"/>
      <w:pPr>
        <w:ind w:left="1238" w:hanging="223"/>
      </w:pPr>
      <w:rPr>
        <w:rFonts w:hint="default"/>
      </w:rPr>
    </w:lvl>
    <w:lvl w:ilvl="2" w:tplc="1FA8BA22">
      <w:start w:val="1"/>
      <w:numFmt w:val="bullet"/>
      <w:lvlText w:val="•"/>
      <w:lvlJc w:val="left"/>
      <w:pPr>
        <w:ind w:left="2317" w:hanging="223"/>
      </w:pPr>
      <w:rPr>
        <w:rFonts w:hint="default"/>
      </w:rPr>
    </w:lvl>
    <w:lvl w:ilvl="3" w:tplc="306AA69A">
      <w:start w:val="1"/>
      <w:numFmt w:val="bullet"/>
      <w:lvlText w:val="•"/>
      <w:lvlJc w:val="left"/>
      <w:pPr>
        <w:ind w:left="3395" w:hanging="223"/>
      </w:pPr>
      <w:rPr>
        <w:rFonts w:hint="default"/>
      </w:rPr>
    </w:lvl>
    <w:lvl w:ilvl="4" w:tplc="14CAEC68">
      <w:start w:val="1"/>
      <w:numFmt w:val="bullet"/>
      <w:lvlText w:val="•"/>
      <w:lvlJc w:val="left"/>
      <w:pPr>
        <w:ind w:left="4474" w:hanging="223"/>
      </w:pPr>
      <w:rPr>
        <w:rFonts w:hint="default"/>
      </w:rPr>
    </w:lvl>
    <w:lvl w:ilvl="5" w:tplc="05504C84">
      <w:start w:val="1"/>
      <w:numFmt w:val="bullet"/>
      <w:lvlText w:val="•"/>
      <w:lvlJc w:val="left"/>
      <w:pPr>
        <w:ind w:left="5552" w:hanging="223"/>
      </w:pPr>
      <w:rPr>
        <w:rFonts w:hint="default"/>
      </w:rPr>
    </w:lvl>
    <w:lvl w:ilvl="6" w:tplc="DD9E7192">
      <w:start w:val="1"/>
      <w:numFmt w:val="bullet"/>
      <w:lvlText w:val="•"/>
      <w:lvlJc w:val="left"/>
      <w:pPr>
        <w:ind w:left="6631" w:hanging="223"/>
      </w:pPr>
      <w:rPr>
        <w:rFonts w:hint="default"/>
      </w:rPr>
    </w:lvl>
    <w:lvl w:ilvl="7" w:tplc="536E0AEE">
      <w:start w:val="1"/>
      <w:numFmt w:val="bullet"/>
      <w:lvlText w:val="•"/>
      <w:lvlJc w:val="left"/>
      <w:pPr>
        <w:ind w:left="7709" w:hanging="223"/>
      </w:pPr>
      <w:rPr>
        <w:rFonts w:hint="default"/>
      </w:rPr>
    </w:lvl>
    <w:lvl w:ilvl="8" w:tplc="AC18864E">
      <w:start w:val="1"/>
      <w:numFmt w:val="bullet"/>
      <w:lvlText w:val="•"/>
      <w:lvlJc w:val="left"/>
      <w:pPr>
        <w:ind w:left="8788" w:hanging="223"/>
      </w:pPr>
      <w:rPr>
        <w:rFonts w:hint="default"/>
      </w:rPr>
    </w:lvl>
  </w:abstractNum>
  <w:abstractNum w:abstractNumId="17">
    <w:nsid w:val="6EB85038"/>
    <w:multiLevelType w:val="hybridMultilevel"/>
    <w:tmpl w:val="8B66286E"/>
    <w:lvl w:ilvl="0" w:tplc="6A022EEA">
      <w:start w:val="1"/>
      <w:numFmt w:val="decimal"/>
      <w:lvlText w:val="%1."/>
      <w:lvlJc w:val="left"/>
      <w:pPr>
        <w:ind w:left="160" w:hanging="22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55436C4">
      <w:start w:val="1"/>
      <w:numFmt w:val="bullet"/>
      <w:lvlText w:val="•"/>
      <w:lvlJc w:val="left"/>
      <w:pPr>
        <w:ind w:left="1238" w:hanging="226"/>
      </w:pPr>
      <w:rPr>
        <w:rFonts w:hint="default"/>
      </w:rPr>
    </w:lvl>
    <w:lvl w:ilvl="2" w:tplc="6714C72A">
      <w:start w:val="1"/>
      <w:numFmt w:val="bullet"/>
      <w:lvlText w:val="•"/>
      <w:lvlJc w:val="left"/>
      <w:pPr>
        <w:ind w:left="2317" w:hanging="226"/>
      </w:pPr>
      <w:rPr>
        <w:rFonts w:hint="default"/>
      </w:rPr>
    </w:lvl>
    <w:lvl w:ilvl="3" w:tplc="44BA2898">
      <w:start w:val="1"/>
      <w:numFmt w:val="bullet"/>
      <w:lvlText w:val="•"/>
      <w:lvlJc w:val="left"/>
      <w:pPr>
        <w:ind w:left="3395" w:hanging="226"/>
      </w:pPr>
      <w:rPr>
        <w:rFonts w:hint="default"/>
      </w:rPr>
    </w:lvl>
    <w:lvl w:ilvl="4" w:tplc="C40A6EBE">
      <w:start w:val="1"/>
      <w:numFmt w:val="bullet"/>
      <w:lvlText w:val="•"/>
      <w:lvlJc w:val="left"/>
      <w:pPr>
        <w:ind w:left="4474" w:hanging="226"/>
      </w:pPr>
      <w:rPr>
        <w:rFonts w:hint="default"/>
      </w:rPr>
    </w:lvl>
    <w:lvl w:ilvl="5" w:tplc="E4D2E11A">
      <w:start w:val="1"/>
      <w:numFmt w:val="bullet"/>
      <w:lvlText w:val="•"/>
      <w:lvlJc w:val="left"/>
      <w:pPr>
        <w:ind w:left="5552" w:hanging="226"/>
      </w:pPr>
      <w:rPr>
        <w:rFonts w:hint="default"/>
      </w:rPr>
    </w:lvl>
    <w:lvl w:ilvl="6" w:tplc="5A60B0B4">
      <w:start w:val="1"/>
      <w:numFmt w:val="bullet"/>
      <w:lvlText w:val="•"/>
      <w:lvlJc w:val="left"/>
      <w:pPr>
        <w:ind w:left="6631" w:hanging="226"/>
      </w:pPr>
      <w:rPr>
        <w:rFonts w:hint="default"/>
      </w:rPr>
    </w:lvl>
    <w:lvl w:ilvl="7" w:tplc="57D86236">
      <w:start w:val="1"/>
      <w:numFmt w:val="bullet"/>
      <w:lvlText w:val="•"/>
      <w:lvlJc w:val="left"/>
      <w:pPr>
        <w:ind w:left="7709" w:hanging="226"/>
      </w:pPr>
      <w:rPr>
        <w:rFonts w:hint="default"/>
      </w:rPr>
    </w:lvl>
    <w:lvl w:ilvl="8" w:tplc="340279A0">
      <w:start w:val="1"/>
      <w:numFmt w:val="bullet"/>
      <w:lvlText w:val="•"/>
      <w:lvlJc w:val="left"/>
      <w:pPr>
        <w:ind w:left="8788" w:hanging="226"/>
      </w:pPr>
      <w:rPr>
        <w:rFonts w:hint="default"/>
      </w:rPr>
    </w:lvl>
  </w:abstractNum>
  <w:abstractNum w:abstractNumId="18">
    <w:nsid w:val="7461107D"/>
    <w:multiLevelType w:val="hybridMultilevel"/>
    <w:tmpl w:val="9E161F02"/>
    <w:lvl w:ilvl="0" w:tplc="137A897A">
      <w:start w:val="1"/>
      <w:numFmt w:val="decimal"/>
      <w:lvlText w:val="%1."/>
      <w:lvlJc w:val="left"/>
      <w:pPr>
        <w:ind w:left="160" w:hanging="22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742714A">
      <w:start w:val="1"/>
      <w:numFmt w:val="bullet"/>
      <w:lvlText w:val="•"/>
      <w:lvlJc w:val="left"/>
      <w:pPr>
        <w:ind w:left="1238" w:hanging="222"/>
      </w:pPr>
      <w:rPr>
        <w:rFonts w:hint="default"/>
      </w:rPr>
    </w:lvl>
    <w:lvl w:ilvl="2" w:tplc="8690AA54">
      <w:start w:val="1"/>
      <w:numFmt w:val="bullet"/>
      <w:lvlText w:val="•"/>
      <w:lvlJc w:val="left"/>
      <w:pPr>
        <w:ind w:left="2317" w:hanging="222"/>
      </w:pPr>
      <w:rPr>
        <w:rFonts w:hint="default"/>
      </w:rPr>
    </w:lvl>
    <w:lvl w:ilvl="3" w:tplc="EB7EC4B2">
      <w:start w:val="1"/>
      <w:numFmt w:val="bullet"/>
      <w:lvlText w:val="•"/>
      <w:lvlJc w:val="left"/>
      <w:pPr>
        <w:ind w:left="3395" w:hanging="222"/>
      </w:pPr>
      <w:rPr>
        <w:rFonts w:hint="default"/>
      </w:rPr>
    </w:lvl>
    <w:lvl w:ilvl="4" w:tplc="751E5A90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 w:tplc="9E8AAEE2">
      <w:start w:val="1"/>
      <w:numFmt w:val="bullet"/>
      <w:lvlText w:val="•"/>
      <w:lvlJc w:val="left"/>
      <w:pPr>
        <w:ind w:left="5552" w:hanging="222"/>
      </w:pPr>
      <w:rPr>
        <w:rFonts w:hint="default"/>
      </w:rPr>
    </w:lvl>
    <w:lvl w:ilvl="6" w:tplc="B986CB6A">
      <w:start w:val="1"/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33FCBDF4">
      <w:start w:val="1"/>
      <w:numFmt w:val="bullet"/>
      <w:lvlText w:val="•"/>
      <w:lvlJc w:val="left"/>
      <w:pPr>
        <w:ind w:left="7709" w:hanging="222"/>
      </w:pPr>
      <w:rPr>
        <w:rFonts w:hint="default"/>
      </w:rPr>
    </w:lvl>
    <w:lvl w:ilvl="8" w:tplc="AE461EEA">
      <w:start w:val="1"/>
      <w:numFmt w:val="bullet"/>
      <w:lvlText w:val="•"/>
      <w:lvlJc w:val="left"/>
      <w:pPr>
        <w:ind w:left="8788" w:hanging="222"/>
      </w:pPr>
      <w:rPr>
        <w:rFonts w:hint="default"/>
      </w:rPr>
    </w:lvl>
  </w:abstractNum>
  <w:abstractNum w:abstractNumId="19">
    <w:nsid w:val="75B20DE4"/>
    <w:multiLevelType w:val="hybridMultilevel"/>
    <w:tmpl w:val="0B029804"/>
    <w:lvl w:ilvl="0" w:tplc="6D40962C">
      <w:start w:val="1"/>
      <w:numFmt w:val="decimal"/>
      <w:lvlText w:val="%1."/>
      <w:lvlJc w:val="left"/>
      <w:pPr>
        <w:ind w:left="160" w:hanging="278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F9E98B4">
      <w:start w:val="1"/>
      <w:numFmt w:val="bullet"/>
      <w:lvlText w:val="•"/>
      <w:lvlJc w:val="left"/>
      <w:pPr>
        <w:ind w:left="1238" w:hanging="278"/>
      </w:pPr>
      <w:rPr>
        <w:rFonts w:hint="default"/>
      </w:rPr>
    </w:lvl>
    <w:lvl w:ilvl="2" w:tplc="A0A2EBF0">
      <w:start w:val="1"/>
      <w:numFmt w:val="bullet"/>
      <w:lvlText w:val="•"/>
      <w:lvlJc w:val="left"/>
      <w:pPr>
        <w:ind w:left="2317" w:hanging="278"/>
      </w:pPr>
      <w:rPr>
        <w:rFonts w:hint="default"/>
      </w:rPr>
    </w:lvl>
    <w:lvl w:ilvl="3" w:tplc="0B5ACA1A">
      <w:start w:val="1"/>
      <w:numFmt w:val="bullet"/>
      <w:lvlText w:val="•"/>
      <w:lvlJc w:val="left"/>
      <w:pPr>
        <w:ind w:left="3395" w:hanging="278"/>
      </w:pPr>
      <w:rPr>
        <w:rFonts w:hint="default"/>
      </w:rPr>
    </w:lvl>
    <w:lvl w:ilvl="4" w:tplc="C89CA68C">
      <w:start w:val="1"/>
      <w:numFmt w:val="bullet"/>
      <w:lvlText w:val="•"/>
      <w:lvlJc w:val="left"/>
      <w:pPr>
        <w:ind w:left="4474" w:hanging="278"/>
      </w:pPr>
      <w:rPr>
        <w:rFonts w:hint="default"/>
      </w:rPr>
    </w:lvl>
    <w:lvl w:ilvl="5" w:tplc="F5206722">
      <w:start w:val="1"/>
      <w:numFmt w:val="bullet"/>
      <w:lvlText w:val="•"/>
      <w:lvlJc w:val="left"/>
      <w:pPr>
        <w:ind w:left="5552" w:hanging="278"/>
      </w:pPr>
      <w:rPr>
        <w:rFonts w:hint="default"/>
      </w:rPr>
    </w:lvl>
    <w:lvl w:ilvl="6" w:tplc="0A001632">
      <w:start w:val="1"/>
      <w:numFmt w:val="bullet"/>
      <w:lvlText w:val="•"/>
      <w:lvlJc w:val="left"/>
      <w:pPr>
        <w:ind w:left="6631" w:hanging="278"/>
      </w:pPr>
      <w:rPr>
        <w:rFonts w:hint="default"/>
      </w:rPr>
    </w:lvl>
    <w:lvl w:ilvl="7" w:tplc="C1EE7E08">
      <w:start w:val="1"/>
      <w:numFmt w:val="bullet"/>
      <w:lvlText w:val="•"/>
      <w:lvlJc w:val="left"/>
      <w:pPr>
        <w:ind w:left="7709" w:hanging="278"/>
      </w:pPr>
      <w:rPr>
        <w:rFonts w:hint="default"/>
      </w:rPr>
    </w:lvl>
    <w:lvl w:ilvl="8" w:tplc="7062F59A">
      <w:start w:val="1"/>
      <w:numFmt w:val="bullet"/>
      <w:lvlText w:val="•"/>
      <w:lvlJc w:val="left"/>
      <w:pPr>
        <w:ind w:left="8788" w:hanging="278"/>
      </w:pPr>
      <w:rPr>
        <w:rFonts w:hint="default"/>
      </w:rPr>
    </w:lvl>
  </w:abstractNum>
  <w:abstractNum w:abstractNumId="20">
    <w:nsid w:val="76A01D2C"/>
    <w:multiLevelType w:val="hybridMultilevel"/>
    <w:tmpl w:val="CF8A6B3E"/>
    <w:lvl w:ilvl="0" w:tplc="AAC27784">
      <w:start w:val="1"/>
      <w:numFmt w:val="decimal"/>
      <w:lvlText w:val="%1."/>
      <w:lvlJc w:val="left"/>
      <w:pPr>
        <w:ind w:left="160" w:hanging="27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094A920">
      <w:start w:val="1"/>
      <w:numFmt w:val="bullet"/>
      <w:lvlText w:val="•"/>
      <w:lvlJc w:val="left"/>
      <w:pPr>
        <w:ind w:left="1238" w:hanging="278"/>
      </w:pPr>
      <w:rPr>
        <w:rFonts w:hint="default"/>
      </w:rPr>
    </w:lvl>
    <w:lvl w:ilvl="2" w:tplc="DBB07054">
      <w:start w:val="1"/>
      <w:numFmt w:val="bullet"/>
      <w:lvlText w:val="•"/>
      <w:lvlJc w:val="left"/>
      <w:pPr>
        <w:ind w:left="2317" w:hanging="278"/>
      </w:pPr>
      <w:rPr>
        <w:rFonts w:hint="default"/>
      </w:rPr>
    </w:lvl>
    <w:lvl w:ilvl="3" w:tplc="B978C2E8">
      <w:start w:val="1"/>
      <w:numFmt w:val="bullet"/>
      <w:lvlText w:val="•"/>
      <w:lvlJc w:val="left"/>
      <w:pPr>
        <w:ind w:left="3395" w:hanging="278"/>
      </w:pPr>
      <w:rPr>
        <w:rFonts w:hint="default"/>
      </w:rPr>
    </w:lvl>
    <w:lvl w:ilvl="4" w:tplc="D51C4706">
      <w:start w:val="1"/>
      <w:numFmt w:val="bullet"/>
      <w:lvlText w:val="•"/>
      <w:lvlJc w:val="left"/>
      <w:pPr>
        <w:ind w:left="4474" w:hanging="278"/>
      </w:pPr>
      <w:rPr>
        <w:rFonts w:hint="default"/>
      </w:rPr>
    </w:lvl>
    <w:lvl w:ilvl="5" w:tplc="0C907550">
      <w:start w:val="1"/>
      <w:numFmt w:val="bullet"/>
      <w:lvlText w:val="•"/>
      <w:lvlJc w:val="left"/>
      <w:pPr>
        <w:ind w:left="5552" w:hanging="278"/>
      </w:pPr>
      <w:rPr>
        <w:rFonts w:hint="default"/>
      </w:rPr>
    </w:lvl>
    <w:lvl w:ilvl="6" w:tplc="1EAAE3BE">
      <w:start w:val="1"/>
      <w:numFmt w:val="bullet"/>
      <w:lvlText w:val="•"/>
      <w:lvlJc w:val="left"/>
      <w:pPr>
        <w:ind w:left="6631" w:hanging="278"/>
      </w:pPr>
      <w:rPr>
        <w:rFonts w:hint="default"/>
      </w:rPr>
    </w:lvl>
    <w:lvl w:ilvl="7" w:tplc="B37AEDCE">
      <w:start w:val="1"/>
      <w:numFmt w:val="bullet"/>
      <w:lvlText w:val="•"/>
      <w:lvlJc w:val="left"/>
      <w:pPr>
        <w:ind w:left="7709" w:hanging="278"/>
      </w:pPr>
      <w:rPr>
        <w:rFonts w:hint="default"/>
      </w:rPr>
    </w:lvl>
    <w:lvl w:ilvl="8" w:tplc="9418F5E0">
      <w:start w:val="1"/>
      <w:numFmt w:val="bullet"/>
      <w:lvlText w:val="•"/>
      <w:lvlJc w:val="left"/>
      <w:pPr>
        <w:ind w:left="8788" w:hanging="278"/>
      </w:pPr>
      <w:rPr>
        <w:rFonts w:hint="default"/>
      </w:rPr>
    </w:lvl>
  </w:abstractNum>
  <w:abstractNum w:abstractNumId="21">
    <w:nsid w:val="787E5EDB"/>
    <w:multiLevelType w:val="hybridMultilevel"/>
    <w:tmpl w:val="913AE07E"/>
    <w:lvl w:ilvl="0" w:tplc="C568BC6C">
      <w:start w:val="1"/>
      <w:numFmt w:val="decimal"/>
      <w:lvlText w:val="%1."/>
      <w:lvlJc w:val="left"/>
      <w:pPr>
        <w:ind w:left="160" w:hanging="28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F88E8DE">
      <w:start w:val="1"/>
      <w:numFmt w:val="bullet"/>
      <w:lvlText w:val="•"/>
      <w:lvlJc w:val="left"/>
      <w:pPr>
        <w:ind w:left="1238" w:hanging="280"/>
      </w:pPr>
      <w:rPr>
        <w:rFonts w:hint="default"/>
      </w:rPr>
    </w:lvl>
    <w:lvl w:ilvl="2" w:tplc="0F883158">
      <w:start w:val="1"/>
      <w:numFmt w:val="bullet"/>
      <w:lvlText w:val="•"/>
      <w:lvlJc w:val="left"/>
      <w:pPr>
        <w:ind w:left="2317" w:hanging="280"/>
      </w:pPr>
      <w:rPr>
        <w:rFonts w:hint="default"/>
      </w:rPr>
    </w:lvl>
    <w:lvl w:ilvl="3" w:tplc="48C4F328">
      <w:start w:val="1"/>
      <w:numFmt w:val="bullet"/>
      <w:lvlText w:val="•"/>
      <w:lvlJc w:val="left"/>
      <w:pPr>
        <w:ind w:left="3395" w:hanging="280"/>
      </w:pPr>
      <w:rPr>
        <w:rFonts w:hint="default"/>
      </w:rPr>
    </w:lvl>
    <w:lvl w:ilvl="4" w:tplc="E9E6A6C8">
      <w:start w:val="1"/>
      <w:numFmt w:val="bullet"/>
      <w:lvlText w:val="•"/>
      <w:lvlJc w:val="left"/>
      <w:pPr>
        <w:ind w:left="4474" w:hanging="280"/>
      </w:pPr>
      <w:rPr>
        <w:rFonts w:hint="default"/>
      </w:rPr>
    </w:lvl>
    <w:lvl w:ilvl="5" w:tplc="C19ADDB6">
      <w:start w:val="1"/>
      <w:numFmt w:val="bullet"/>
      <w:lvlText w:val="•"/>
      <w:lvlJc w:val="left"/>
      <w:pPr>
        <w:ind w:left="5552" w:hanging="280"/>
      </w:pPr>
      <w:rPr>
        <w:rFonts w:hint="default"/>
      </w:rPr>
    </w:lvl>
    <w:lvl w:ilvl="6" w:tplc="0FD60126">
      <w:start w:val="1"/>
      <w:numFmt w:val="bullet"/>
      <w:lvlText w:val="•"/>
      <w:lvlJc w:val="left"/>
      <w:pPr>
        <w:ind w:left="6631" w:hanging="280"/>
      </w:pPr>
      <w:rPr>
        <w:rFonts w:hint="default"/>
      </w:rPr>
    </w:lvl>
    <w:lvl w:ilvl="7" w:tplc="5BF2B804">
      <w:start w:val="1"/>
      <w:numFmt w:val="bullet"/>
      <w:lvlText w:val="•"/>
      <w:lvlJc w:val="left"/>
      <w:pPr>
        <w:ind w:left="7709" w:hanging="280"/>
      </w:pPr>
      <w:rPr>
        <w:rFonts w:hint="default"/>
      </w:rPr>
    </w:lvl>
    <w:lvl w:ilvl="8" w:tplc="F1FC1812">
      <w:start w:val="1"/>
      <w:numFmt w:val="bullet"/>
      <w:lvlText w:val="•"/>
      <w:lvlJc w:val="left"/>
      <w:pPr>
        <w:ind w:left="8788" w:hanging="280"/>
      </w:pPr>
      <w:rPr>
        <w:rFonts w:hint="default"/>
      </w:rPr>
    </w:lvl>
  </w:abstractNum>
  <w:abstractNum w:abstractNumId="22">
    <w:nsid w:val="7AB2558B"/>
    <w:multiLevelType w:val="hybridMultilevel"/>
    <w:tmpl w:val="1B5C130A"/>
    <w:lvl w:ilvl="0" w:tplc="D5DE4CCC">
      <w:start w:val="1"/>
      <w:numFmt w:val="decimal"/>
      <w:lvlText w:val="%1."/>
      <w:lvlJc w:val="left"/>
      <w:pPr>
        <w:ind w:left="160" w:hanging="22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9D24F8A">
      <w:start w:val="1"/>
      <w:numFmt w:val="bullet"/>
      <w:lvlText w:val="•"/>
      <w:lvlJc w:val="left"/>
      <w:pPr>
        <w:ind w:left="1238" w:hanging="224"/>
      </w:pPr>
      <w:rPr>
        <w:rFonts w:hint="default"/>
      </w:rPr>
    </w:lvl>
    <w:lvl w:ilvl="2" w:tplc="CEB8EE74">
      <w:start w:val="1"/>
      <w:numFmt w:val="bullet"/>
      <w:lvlText w:val="•"/>
      <w:lvlJc w:val="left"/>
      <w:pPr>
        <w:ind w:left="2317" w:hanging="224"/>
      </w:pPr>
      <w:rPr>
        <w:rFonts w:hint="default"/>
      </w:rPr>
    </w:lvl>
    <w:lvl w:ilvl="3" w:tplc="8592A948">
      <w:start w:val="1"/>
      <w:numFmt w:val="bullet"/>
      <w:lvlText w:val="•"/>
      <w:lvlJc w:val="left"/>
      <w:pPr>
        <w:ind w:left="3395" w:hanging="224"/>
      </w:pPr>
      <w:rPr>
        <w:rFonts w:hint="default"/>
      </w:rPr>
    </w:lvl>
    <w:lvl w:ilvl="4" w:tplc="A2448530">
      <w:start w:val="1"/>
      <w:numFmt w:val="bullet"/>
      <w:lvlText w:val="•"/>
      <w:lvlJc w:val="left"/>
      <w:pPr>
        <w:ind w:left="4474" w:hanging="224"/>
      </w:pPr>
      <w:rPr>
        <w:rFonts w:hint="default"/>
      </w:rPr>
    </w:lvl>
    <w:lvl w:ilvl="5" w:tplc="241A4708">
      <w:start w:val="1"/>
      <w:numFmt w:val="bullet"/>
      <w:lvlText w:val="•"/>
      <w:lvlJc w:val="left"/>
      <w:pPr>
        <w:ind w:left="5552" w:hanging="224"/>
      </w:pPr>
      <w:rPr>
        <w:rFonts w:hint="default"/>
      </w:rPr>
    </w:lvl>
    <w:lvl w:ilvl="6" w:tplc="7D582514">
      <w:start w:val="1"/>
      <w:numFmt w:val="bullet"/>
      <w:lvlText w:val="•"/>
      <w:lvlJc w:val="left"/>
      <w:pPr>
        <w:ind w:left="6631" w:hanging="224"/>
      </w:pPr>
      <w:rPr>
        <w:rFonts w:hint="default"/>
      </w:rPr>
    </w:lvl>
    <w:lvl w:ilvl="7" w:tplc="EA405D86">
      <w:start w:val="1"/>
      <w:numFmt w:val="bullet"/>
      <w:lvlText w:val="•"/>
      <w:lvlJc w:val="left"/>
      <w:pPr>
        <w:ind w:left="7709" w:hanging="224"/>
      </w:pPr>
      <w:rPr>
        <w:rFonts w:hint="default"/>
      </w:rPr>
    </w:lvl>
    <w:lvl w:ilvl="8" w:tplc="696A8C2A">
      <w:start w:val="1"/>
      <w:numFmt w:val="bullet"/>
      <w:lvlText w:val="•"/>
      <w:lvlJc w:val="left"/>
      <w:pPr>
        <w:ind w:left="8788" w:hanging="224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6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22"/>
  </w:num>
  <w:num w:numId="14">
    <w:abstractNumId w:val="10"/>
  </w:num>
  <w:num w:numId="15">
    <w:abstractNumId w:val="21"/>
  </w:num>
  <w:num w:numId="16">
    <w:abstractNumId w:val="12"/>
  </w:num>
  <w:num w:numId="17">
    <w:abstractNumId w:val="1"/>
  </w:num>
  <w:num w:numId="18">
    <w:abstractNumId w:val="2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415B"/>
    <w:rsid w:val="001F030E"/>
    <w:rsid w:val="009337AB"/>
    <w:rsid w:val="00E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15B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415B"/>
    <w:pPr>
      <w:spacing w:line="220" w:lineRule="exact"/>
      <w:ind w:left="160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ED415B"/>
    <w:pPr>
      <w:spacing w:line="220" w:lineRule="exact"/>
      <w:ind w:left="160" w:right="13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D415B"/>
  </w:style>
  <w:style w:type="paragraph" w:styleId="a5">
    <w:name w:val="Balloon Text"/>
    <w:basedOn w:val="a"/>
    <w:link w:val="a6"/>
    <w:uiPriority w:val="99"/>
    <w:semiHidden/>
    <w:unhideWhenUsed/>
    <w:rsid w:val="0093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A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11443</Words>
  <Characters>65228</Characters>
  <Application>Microsoft Office Word</Application>
  <DocSecurity>0</DocSecurity>
  <Lines>543</Lines>
  <Paragraphs>153</Paragraphs>
  <ScaleCrop>false</ScaleCrop>
  <Company/>
  <LinksUpToDate>false</LinksUpToDate>
  <CharactersWithSpaces>76518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03.07.2016)"О безопасности дорожного движения"(с изм. и доп., вступ. в силу с 15.07.2016)</dc:title>
  <cp:lastModifiedBy>Андрей</cp:lastModifiedBy>
  <cp:revision>3</cp:revision>
  <dcterms:created xsi:type="dcterms:W3CDTF">2016-12-15T11:40:00Z</dcterms:created>
  <dcterms:modified xsi:type="dcterms:W3CDTF">2016-12-15T11:58:00Z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Версия 4015.00.02© 1992 - 2016 КонсультантПлюс Сборка 224476</vt:lpwstr>
  </property>
  <property fmtid="{D5CDD505-2E9C-101B-9397-08002B2CF9AE}" pid="4" name="LastSaved">
    <vt:filetime>2016-09-13T00:00:00Z</vt:filetime>
  </property>
</Properties>
</file>