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4E73AE" w:rsidRPr="00EB4C18" w:rsidTr="004B243F">
        <w:trPr>
          <w:trHeight w:val="2684"/>
        </w:trPr>
        <w:tc>
          <w:tcPr>
            <w:tcW w:w="10489" w:type="dxa"/>
          </w:tcPr>
          <w:p w:rsidR="00EB4C18" w:rsidRDefault="00EB4C18" w:rsidP="00EB4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E73AE" w:rsidRDefault="0029581B" w:rsidP="00EB4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B4C1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Теоретические вопросы:</w:t>
            </w:r>
          </w:p>
          <w:p w:rsidR="00EB4C18" w:rsidRPr="00EB4C18" w:rsidRDefault="00EB4C18" w:rsidP="00EB4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E73AE" w:rsidRPr="00EB4C18" w:rsidRDefault="004E73AE" w:rsidP="00EB4C18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EB4C18">
              <w:rPr>
                <w:sz w:val="28"/>
                <w:szCs w:val="28"/>
              </w:rPr>
              <w:t>1</w:t>
            </w:r>
            <w:r w:rsidR="001E7C4A" w:rsidRPr="00EB4C18">
              <w:rPr>
                <w:sz w:val="28"/>
                <w:szCs w:val="28"/>
              </w:rPr>
              <w:t>.1</w:t>
            </w:r>
            <w:r w:rsidRPr="00EB4C18">
              <w:rPr>
                <w:sz w:val="28"/>
                <w:szCs w:val="28"/>
              </w:rPr>
              <w:t>. Определение многоугольника. Вершины, стороны, диагонали и периметр многоугольника. Формула суммы углов выпуклого многоугольника</w:t>
            </w:r>
          </w:p>
          <w:p w:rsidR="0029581B" w:rsidRPr="00EB4C18" w:rsidRDefault="0029581B" w:rsidP="00EB4C18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EB4C18">
              <w:rPr>
                <w:sz w:val="28"/>
                <w:szCs w:val="28"/>
              </w:rPr>
              <w:t>1</w:t>
            </w:r>
            <w:r w:rsidR="001E7C4A" w:rsidRPr="00EB4C18">
              <w:rPr>
                <w:sz w:val="28"/>
                <w:szCs w:val="28"/>
              </w:rPr>
              <w:t>.2</w:t>
            </w:r>
            <w:r w:rsidRPr="00EB4C18">
              <w:rPr>
                <w:sz w:val="28"/>
                <w:szCs w:val="28"/>
              </w:rPr>
              <w:t>. Определение и свойства параллелограмма.</w:t>
            </w:r>
          </w:p>
          <w:p w:rsidR="0029581B" w:rsidRPr="00EB4C18" w:rsidRDefault="0029581B" w:rsidP="00EB4C18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EB4C18">
              <w:rPr>
                <w:sz w:val="28"/>
                <w:szCs w:val="28"/>
              </w:rPr>
              <w:t>1</w:t>
            </w:r>
            <w:r w:rsidR="001E7C4A" w:rsidRPr="00EB4C18">
              <w:rPr>
                <w:sz w:val="28"/>
                <w:szCs w:val="28"/>
              </w:rPr>
              <w:t>.3</w:t>
            </w:r>
            <w:r w:rsidRPr="00EB4C18">
              <w:rPr>
                <w:sz w:val="28"/>
                <w:szCs w:val="28"/>
              </w:rPr>
              <w:t>. Определение и свойства ромба</w:t>
            </w:r>
          </w:p>
          <w:p w:rsidR="0029581B" w:rsidRPr="00EB4C18" w:rsidRDefault="0029581B" w:rsidP="00EB4C18">
            <w:pPr>
              <w:pStyle w:val="a4"/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EB4C18">
              <w:rPr>
                <w:sz w:val="28"/>
                <w:szCs w:val="28"/>
              </w:rPr>
              <w:t>1</w:t>
            </w:r>
            <w:r w:rsidR="001E7C4A" w:rsidRPr="00EB4C18">
              <w:rPr>
                <w:sz w:val="28"/>
                <w:szCs w:val="28"/>
              </w:rPr>
              <w:t>.4</w:t>
            </w:r>
            <w:r w:rsidRPr="00EB4C18">
              <w:rPr>
                <w:sz w:val="28"/>
                <w:szCs w:val="28"/>
              </w:rPr>
              <w:t>. Определение и свойства прямоугольника</w:t>
            </w:r>
          </w:p>
          <w:p w:rsidR="0029581B" w:rsidRPr="00EB4C18" w:rsidRDefault="0029581B" w:rsidP="00EB4C18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EB4C18">
              <w:rPr>
                <w:sz w:val="28"/>
                <w:szCs w:val="28"/>
              </w:rPr>
              <w:t>1</w:t>
            </w:r>
            <w:r w:rsidR="001E7C4A" w:rsidRPr="00EB4C18">
              <w:rPr>
                <w:sz w:val="28"/>
                <w:szCs w:val="28"/>
              </w:rPr>
              <w:t>.5</w:t>
            </w:r>
            <w:r w:rsidRPr="00EB4C18">
              <w:rPr>
                <w:sz w:val="28"/>
                <w:szCs w:val="28"/>
              </w:rPr>
              <w:t>. Определение трапеции. Виды трапеций.</w:t>
            </w:r>
          </w:p>
          <w:p w:rsidR="007C6326" w:rsidRPr="00EB4C18" w:rsidRDefault="0029581B" w:rsidP="00EB4C18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EB4C18">
              <w:rPr>
                <w:sz w:val="28"/>
                <w:szCs w:val="28"/>
              </w:rPr>
              <w:t>1</w:t>
            </w:r>
            <w:r w:rsidR="001E7C4A" w:rsidRPr="00EB4C18">
              <w:rPr>
                <w:sz w:val="28"/>
                <w:szCs w:val="28"/>
              </w:rPr>
              <w:t>.6</w:t>
            </w:r>
            <w:r w:rsidRPr="00EB4C18">
              <w:rPr>
                <w:sz w:val="28"/>
                <w:szCs w:val="28"/>
              </w:rPr>
              <w:t xml:space="preserve">. </w:t>
            </w:r>
            <w:r w:rsidR="007C6326" w:rsidRPr="00EB4C18">
              <w:rPr>
                <w:sz w:val="28"/>
                <w:szCs w:val="28"/>
              </w:rPr>
              <w:t xml:space="preserve">Пропорциональные отрезки. </w:t>
            </w:r>
            <w:r w:rsidRPr="00EB4C18">
              <w:rPr>
                <w:sz w:val="28"/>
                <w:szCs w:val="28"/>
              </w:rPr>
              <w:t xml:space="preserve">Определение подобных треугольников. </w:t>
            </w:r>
          </w:p>
          <w:p w:rsidR="007C6326" w:rsidRPr="00EB4C18" w:rsidRDefault="007C6326" w:rsidP="00EB4C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4D12" w:rsidRPr="00EB4C18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  <w:r w:rsidRPr="00EB4C18">
              <w:rPr>
                <w:rFonts w:ascii="Times New Roman" w:hAnsi="Times New Roman" w:cs="Times New Roman"/>
                <w:sz w:val="28"/>
                <w:szCs w:val="28"/>
              </w:rPr>
              <w:t>. Теорема Фалеса.</w:t>
            </w:r>
          </w:p>
          <w:p w:rsidR="007C6326" w:rsidRPr="00EB4C18" w:rsidRDefault="007C6326" w:rsidP="00EB4C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4D12" w:rsidRPr="00EB4C18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  <w:r w:rsidRPr="00EB4C18">
              <w:rPr>
                <w:rFonts w:ascii="Times New Roman" w:hAnsi="Times New Roman" w:cs="Times New Roman"/>
                <w:sz w:val="28"/>
                <w:szCs w:val="28"/>
              </w:rPr>
              <w:t>. Признаки параллелограмма</w:t>
            </w:r>
          </w:p>
          <w:p w:rsidR="007C6326" w:rsidRPr="00EB4C18" w:rsidRDefault="007C6326" w:rsidP="00EB4C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4D12" w:rsidRPr="00EB4C18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  <w:r w:rsidRPr="00EB4C18">
              <w:rPr>
                <w:rFonts w:ascii="Times New Roman" w:hAnsi="Times New Roman" w:cs="Times New Roman"/>
                <w:sz w:val="28"/>
                <w:szCs w:val="28"/>
              </w:rPr>
              <w:t>. Понятие площади. Свойства площадей</w:t>
            </w:r>
          </w:p>
          <w:p w:rsidR="007C6326" w:rsidRPr="00EB4C18" w:rsidRDefault="007C6326" w:rsidP="00EB4C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4D12" w:rsidRPr="00EB4C1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EB4C18">
              <w:rPr>
                <w:rFonts w:ascii="Times New Roman" w:hAnsi="Times New Roman" w:cs="Times New Roman"/>
                <w:sz w:val="28"/>
                <w:szCs w:val="28"/>
              </w:rPr>
              <w:t>.Теорема Пифагора и теорема, обратная теореме Пифагора</w:t>
            </w:r>
          </w:p>
          <w:p w:rsidR="007C6326" w:rsidRPr="00EB4C18" w:rsidRDefault="007C6326" w:rsidP="00EB4C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7C4A" w:rsidRPr="00EB4C1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54D12" w:rsidRPr="00EB4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4C18">
              <w:rPr>
                <w:rFonts w:ascii="Times New Roman" w:hAnsi="Times New Roman" w:cs="Times New Roman"/>
                <w:sz w:val="28"/>
                <w:szCs w:val="28"/>
              </w:rPr>
              <w:t>. Формулы площадей параллелограмма, прямоугольника, квадрата, ромба и трапеции</w:t>
            </w:r>
          </w:p>
          <w:p w:rsidR="007C6326" w:rsidRPr="00EB4C18" w:rsidRDefault="007C6326" w:rsidP="00EB4C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4D12" w:rsidRPr="00EB4C1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EB4C18">
              <w:rPr>
                <w:rFonts w:ascii="Times New Roman" w:hAnsi="Times New Roman" w:cs="Times New Roman"/>
                <w:sz w:val="28"/>
                <w:szCs w:val="28"/>
              </w:rPr>
              <w:t>. Четырёхугольник: определение, вершины, стороны, диагонали, периметр. Сумма углов четырёхугольника</w:t>
            </w:r>
          </w:p>
          <w:p w:rsidR="008F373F" w:rsidRPr="00EB4C18" w:rsidRDefault="008F373F" w:rsidP="00EB4C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4D12" w:rsidRPr="00EB4C18"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  <w:r w:rsidRPr="00EB4C18">
              <w:rPr>
                <w:rFonts w:ascii="Times New Roman" w:hAnsi="Times New Roman" w:cs="Times New Roman"/>
                <w:sz w:val="28"/>
                <w:szCs w:val="28"/>
              </w:rPr>
              <w:t>. Определения и свойства квадрата</w:t>
            </w:r>
          </w:p>
          <w:p w:rsidR="004E73AE" w:rsidRPr="00EB4C18" w:rsidRDefault="008F373F" w:rsidP="00EB4C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4D12" w:rsidRPr="00EB4C18"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  <w:r w:rsidRPr="00EB4C18">
              <w:rPr>
                <w:rFonts w:ascii="Times New Roman" w:hAnsi="Times New Roman" w:cs="Times New Roman"/>
                <w:sz w:val="28"/>
                <w:szCs w:val="28"/>
              </w:rPr>
              <w:t>. Осевая и центральная симметрии. Ось симметрии фигуры. Центр симметрии фигуры.</w:t>
            </w:r>
          </w:p>
        </w:tc>
      </w:tr>
      <w:tr w:rsidR="004E73AE" w:rsidRPr="00EB4C18" w:rsidTr="00195305">
        <w:trPr>
          <w:trHeight w:val="1833"/>
        </w:trPr>
        <w:tc>
          <w:tcPr>
            <w:tcW w:w="10489" w:type="dxa"/>
          </w:tcPr>
          <w:p w:rsidR="00EB4C18" w:rsidRDefault="00EB4C18" w:rsidP="00EB4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E73AE" w:rsidRDefault="0029581B" w:rsidP="00EB4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B4C1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Теоретические вопросы с доказательством:</w:t>
            </w:r>
          </w:p>
          <w:p w:rsidR="00EB4C18" w:rsidRPr="00EB4C18" w:rsidRDefault="00EB4C18" w:rsidP="00EB4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9581B" w:rsidRPr="00EB4C18" w:rsidRDefault="0029581B" w:rsidP="00EB4C18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EB4C18">
              <w:rPr>
                <w:sz w:val="28"/>
                <w:szCs w:val="28"/>
              </w:rPr>
              <w:t>2</w:t>
            </w:r>
            <w:r w:rsidR="001E7C4A" w:rsidRPr="00EB4C18">
              <w:rPr>
                <w:sz w:val="28"/>
                <w:szCs w:val="28"/>
              </w:rPr>
              <w:t>.1</w:t>
            </w:r>
            <w:r w:rsidRPr="00EB4C18">
              <w:rPr>
                <w:sz w:val="28"/>
                <w:szCs w:val="28"/>
              </w:rPr>
              <w:t>.  Доказать теорему Пифагора.</w:t>
            </w:r>
          </w:p>
          <w:p w:rsidR="0029581B" w:rsidRPr="00EB4C18" w:rsidRDefault="0029581B" w:rsidP="00EB4C18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EB4C18">
              <w:rPr>
                <w:sz w:val="28"/>
                <w:szCs w:val="28"/>
              </w:rPr>
              <w:t>2</w:t>
            </w:r>
            <w:r w:rsidR="001E7C4A" w:rsidRPr="00EB4C18">
              <w:rPr>
                <w:sz w:val="28"/>
                <w:szCs w:val="28"/>
              </w:rPr>
              <w:t>.2</w:t>
            </w:r>
            <w:r w:rsidRPr="00EB4C18">
              <w:rPr>
                <w:sz w:val="28"/>
                <w:szCs w:val="28"/>
              </w:rPr>
              <w:t>. Доказать признак параллелограмма (по точке пересечения диагоналей).</w:t>
            </w:r>
            <w:r w:rsidRPr="00EB4C18">
              <w:rPr>
                <w:bCs/>
                <w:noProof/>
                <w:sz w:val="28"/>
                <w:szCs w:val="28"/>
              </w:rPr>
              <w:t xml:space="preserve"> </w:t>
            </w:r>
          </w:p>
          <w:p w:rsidR="0029581B" w:rsidRPr="00EB4C18" w:rsidRDefault="0029581B" w:rsidP="00EB4C18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EB4C18">
              <w:rPr>
                <w:sz w:val="28"/>
                <w:szCs w:val="28"/>
              </w:rPr>
              <w:t>2</w:t>
            </w:r>
            <w:r w:rsidR="001E7C4A" w:rsidRPr="00EB4C18">
              <w:rPr>
                <w:sz w:val="28"/>
                <w:szCs w:val="28"/>
              </w:rPr>
              <w:t>.3</w:t>
            </w:r>
            <w:r w:rsidRPr="00EB4C18">
              <w:rPr>
                <w:sz w:val="28"/>
                <w:szCs w:val="28"/>
              </w:rPr>
              <w:t>. Доказать свойство диагоналей  параллелограмма.</w:t>
            </w:r>
            <w:r w:rsidRPr="00EB4C18">
              <w:rPr>
                <w:noProof/>
                <w:sz w:val="28"/>
                <w:szCs w:val="28"/>
              </w:rPr>
              <w:t xml:space="preserve"> </w:t>
            </w:r>
          </w:p>
          <w:p w:rsidR="0029581B" w:rsidRPr="00EB4C18" w:rsidRDefault="0029581B" w:rsidP="00EB4C18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EB4C18">
              <w:rPr>
                <w:sz w:val="28"/>
                <w:szCs w:val="28"/>
              </w:rPr>
              <w:t>2</w:t>
            </w:r>
            <w:r w:rsidR="001E7C4A" w:rsidRPr="00EB4C18">
              <w:rPr>
                <w:sz w:val="28"/>
                <w:szCs w:val="28"/>
              </w:rPr>
              <w:t>.4</w:t>
            </w:r>
            <w:r w:rsidRPr="00EB4C18">
              <w:rPr>
                <w:sz w:val="28"/>
                <w:szCs w:val="28"/>
              </w:rPr>
              <w:t>. Доказать свойства противоположных сторон и углов параллелограмма.</w:t>
            </w:r>
          </w:p>
          <w:p w:rsidR="0029581B" w:rsidRPr="00EB4C18" w:rsidRDefault="0029581B" w:rsidP="00EB4C18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EB4C18">
              <w:rPr>
                <w:sz w:val="28"/>
                <w:szCs w:val="28"/>
              </w:rPr>
              <w:t>2</w:t>
            </w:r>
            <w:r w:rsidR="001E7C4A" w:rsidRPr="00EB4C18">
              <w:rPr>
                <w:sz w:val="28"/>
                <w:szCs w:val="28"/>
              </w:rPr>
              <w:t>.5</w:t>
            </w:r>
            <w:r w:rsidRPr="00EB4C18">
              <w:rPr>
                <w:sz w:val="28"/>
                <w:szCs w:val="28"/>
              </w:rPr>
              <w:t>. Доказать свойство диагоналей прямоугольни</w:t>
            </w:r>
            <w:bookmarkStart w:id="0" w:name="_GoBack"/>
            <w:bookmarkEnd w:id="0"/>
            <w:r w:rsidRPr="00EB4C18">
              <w:rPr>
                <w:sz w:val="28"/>
                <w:szCs w:val="28"/>
              </w:rPr>
              <w:t>ка.</w:t>
            </w:r>
          </w:p>
          <w:p w:rsidR="0029581B" w:rsidRPr="00EB4C18" w:rsidRDefault="0029581B" w:rsidP="00EB4C18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EB4C18">
              <w:rPr>
                <w:sz w:val="28"/>
                <w:szCs w:val="28"/>
              </w:rPr>
              <w:t>2</w:t>
            </w:r>
            <w:r w:rsidR="001E7C4A" w:rsidRPr="00EB4C18">
              <w:rPr>
                <w:sz w:val="28"/>
                <w:szCs w:val="28"/>
              </w:rPr>
              <w:t>.6</w:t>
            </w:r>
            <w:r w:rsidRPr="00EB4C18">
              <w:rPr>
                <w:sz w:val="28"/>
                <w:szCs w:val="28"/>
              </w:rPr>
              <w:t xml:space="preserve">. Доказать признак параллелограмма через равенство и параллельность двух противоположных сторон. </w:t>
            </w:r>
          </w:p>
          <w:p w:rsidR="0029581B" w:rsidRPr="00EB4C18" w:rsidRDefault="001E7C4A" w:rsidP="00EB4C1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EB4C18">
              <w:rPr>
                <w:sz w:val="28"/>
                <w:szCs w:val="28"/>
              </w:rPr>
              <w:t xml:space="preserve">2.7. </w:t>
            </w:r>
            <w:r w:rsidR="0029581B" w:rsidRPr="00EB4C18">
              <w:rPr>
                <w:sz w:val="28"/>
                <w:szCs w:val="28"/>
              </w:rPr>
              <w:t xml:space="preserve">Вывод формулы площади треугольника. Следствия. Формула Герона (без доказательства). </w:t>
            </w:r>
          </w:p>
          <w:p w:rsidR="0029581B" w:rsidRPr="00EB4C18" w:rsidRDefault="0029581B" w:rsidP="00EB4C1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EB4C18">
              <w:rPr>
                <w:sz w:val="28"/>
                <w:szCs w:val="28"/>
              </w:rPr>
              <w:t>2.</w:t>
            </w:r>
            <w:r w:rsidR="001E7C4A" w:rsidRPr="00EB4C18">
              <w:rPr>
                <w:sz w:val="28"/>
                <w:szCs w:val="28"/>
              </w:rPr>
              <w:t>8.</w:t>
            </w:r>
            <w:r w:rsidRPr="00EB4C18">
              <w:rPr>
                <w:sz w:val="28"/>
                <w:szCs w:val="28"/>
              </w:rPr>
              <w:t xml:space="preserve"> Доказать свойства диагоналей ромба.</w:t>
            </w:r>
          </w:p>
          <w:p w:rsidR="008F373F" w:rsidRPr="00EB4C18" w:rsidRDefault="0029581B" w:rsidP="00EB4C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E7C4A" w:rsidRPr="00EB4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EB4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Свойство углов при основании равнобедренной трапеции.</w:t>
            </w:r>
            <w:r w:rsidR="008F373F" w:rsidRPr="00EB4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373F" w:rsidRPr="00EB4C18" w:rsidRDefault="008F373F" w:rsidP="00EB4C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7C4A" w:rsidRPr="00EB4C1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EB4C18">
              <w:rPr>
                <w:rFonts w:ascii="Times New Roman" w:hAnsi="Times New Roman" w:cs="Times New Roman"/>
                <w:sz w:val="28"/>
                <w:szCs w:val="28"/>
              </w:rPr>
              <w:t>. Сформулируйте и докажите признак прямоугольника</w:t>
            </w:r>
          </w:p>
          <w:p w:rsidR="004E73AE" w:rsidRPr="00EB4C18" w:rsidRDefault="008F373F" w:rsidP="00EB4C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4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E7C4A" w:rsidRPr="00EB4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</w:t>
            </w:r>
            <w:r w:rsidRPr="00EB4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.Выведите формулу площади параллелограмма</w:t>
            </w:r>
          </w:p>
          <w:p w:rsidR="008F373F" w:rsidRPr="00EB4C18" w:rsidRDefault="008F373F" w:rsidP="00EB4C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4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E7C4A" w:rsidRPr="00EB4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</w:t>
            </w:r>
            <w:r w:rsidRPr="00EB4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Выведите формулу площади трапеции</w:t>
            </w:r>
          </w:p>
          <w:p w:rsidR="008F373F" w:rsidRPr="00EB4C18" w:rsidRDefault="008F373F" w:rsidP="00EB4C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4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E7C4A" w:rsidRPr="00EB4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.13</w:t>
            </w:r>
            <w:r w:rsidRPr="00EB4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.Выведите формулу площади прямоугольника</w:t>
            </w:r>
          </w:p>
          <w:p w:rsidR="00195305" w:rsidRDefault="008F373F" w:rsidP="00EB4C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4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E7C4A" w:rsidRPr="00EB4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.14</w:t>
            </w:r>
            <w:r w:rsidRPr="00EB4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Вывести формулу площади ромба через его диагонали</w:t>
            </w:r>
          </w:p>
          <w:p w:rsidR="00EB4C18" w:rsidRPr="00EB4C18" w:rsidRDefault="00EB4C18" w:rsidP="00EB4C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73AE" w:rsidRPr="000B2735" w:rsidTr="004B243F">
        <w:trPr>
          <w:trHeight w:val="1977"/>
        </w:trPr>
        <w:tc>
          <w:tcPr>
            <w:tcW w:w="10489" w:type="dxa"/>
          </w:tcPr>
          <w:p w:rsidR="004E73AE" w:rsidRPr="00877214" w:rsidRDefault="0029581B" w:rsidP="00195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Задачи:</w:t>
            </w:r>
          </w:p>
          <w:p w:rsidR="0029581B" w:rsidRPr="00877214" w:rsidRDefault="0029581B" w:rsidP="00195305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E7C4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 xml:space="preserve">. </w:t>
            </w:r>
            <w:r w:rsidRPr="00877214">
              <w:rPr>
                <w:sz w:val="28"/>
                <w:szCs w:val="28"/>
              </w:rPr>
              <w:t xml:space="preserve"> Два па</w:t>
            </w:r>
            <w:r w:rsidRPr="00877214">
              <w:rPr>
                <w:sz w:val="28"/>
                <w:szCs w:val="28"/>
              </w:rPr>
              <w:softHyphen/>
              <w:t>ро</w:t>
            </w:r>
            <w:r w:rsidRPr="00877214">
              <w:rPr>
                <w:sz w:val="28"/>
                <w:szCs w:val="28"/>
              </w:rPr>
              <w:softHyphen/>
              <w:t>хо</w:t>
            </w:r>
            <w:r w:rsidRPr="00877214">
              <w:rPr>
                <w:sz w:val="28"/>
                <w:szCs w:val="28"/>
              </w:rPr>
              <w:softHyphen/>
              <w:t>да вышли из порта, сле</w:t>
            </w:r>
            <w:r w:rsidRPr="00877214">
              <w:rPr>
                <w:sz w:val="28"/>
                <w:szCs w:val="28"/>
              </w:rPr>
              <w:softHyphen/>
              <w:t>дуя один на север, дру</w:t>
            </w:r>
            <w:r w:rsidRPr="00877214">
              <w:rPr>
                <w:sz w:val="28"/>
                <w:szCs w:val="28"/>
              </w:rPr>
              <w:softHyphen/>
              <w:t>гой на запад. Ско</w:t>
            </w:r>
            <w:r w:rsidRPr="00877214">
              <w:rPr>
                <w:sz w:val="28"/>
                <w:szCs w:val="28"/>
              </w:rPr>
              <w:softHyphen/>
              <w:t>ро</w:t>
            </w:r>
            <w:r w:rsidRPr="00877214">
              <w:rPr>
                <w:sz w:val="28"/>
                <w:szCs w:val="28"/>
              </w:rPr>
              <w:softHyphen/>
              <w:t>сти их равны со</w:t>
            </w:r>
            <w:r w:rsidRPr="00877214">
              <w:rPr>
                <w:sz w:val="28"/>
                <w:szCs w:val="28"/>
              </w:rPr>
              <w:softHyphen/>
              <w:t>от</w:t>
            </w:r>
            <w:r w:rsidRPr="00877214">
              <w:rPr>
                <w:sz w:val="28"/>
                <w:szCs w:val="28"/>
              </w:rPr>
              <w:softHyphen/>
              <w:t>вет</w:t>
            </w:r>
            <w:r w:rsidRPr="00877214">
              <w:rPr>
                <w:sz w:val="28"/>
                <w:szCs w:val="28"/>
              </w:rPr>
              <w:softHyphen/>
              <w:t>ствен</w:t>
            </w:r>
            <w:r w:rsidRPr="00877214">
              <w:rPr>
                <w:sz w:val="28"/>
                <w:szCs w:val="28"/>
              </w:rPr>
              <w:softHyphen/>
              <w:t>но 15 км/ч и 20 км/ч. Какое рас</w:t>
            </w:r>
            <w:r w:rsidRPr="00877214">
              <w:rPr>
                <w:sz w:val="28"/>
                <w:szCs w:val="28"/>
              </w:rPr>
              <w:softHyphen/>
              <w:t>сто</w:t>
            </w:r>
            <w:r w:rsidRPr="00877214">
              <w:rPr>
                <w:sz w:val="28"/>
                <w:szCs w:val="28"/>
              </w:rPr>
              <w:softHyphen/>
              <w:t>я</w:t>
            </w:r>
            <w:r w:rsidRPr="00877214">
              <w:rPr>
                <w:sz w:val="28"/>
                <w:szCs w:val="28"/>
              </w:rPr>
              <w:softHyphen/>
              <w:t>ние (в ки</w:t>
            </w:r>
            <w:r w:rsidRPr="00877214">
              <w:rPr>
                <w:sz w:val="28"/>
                <w:szCs w:val="28"/>
              </w:rPr>
              <w:softHyphen/>
              <w:t>ло</w:t>
            </w:r>
            <w:r w:rsidRPr="00877214">
              <w:rPr>
                <w:sz w:val="28"/>
                <w:szCs w:val="28"/>
              </w:rPr>
              <w:softHyphen/>
              <w:t>мет</w:t>
            </w:r>
            <w:r w:rsidRPr="00877214">
              <w:rPr>
                <w:sz w:val="28"/>
                <w:szCs w:val="28"/>
              </w:rPr>
              <w:softHyphen/>
              <w:t>рах) будет между ними через 2 часа?</w:t>
            </w:r>
          </w:p>
          <w:p w:rsidR="00F54D12" w:rsidRPr="00F54D12" w:rsidRDefault="0029581B" w:rsidP="0019530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D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7C4A" w:rsidRPr="00F54D1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F54D12" w:rsidRPr="00F54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Сторона равностороннего треугольника равна</w:t>
            </w:r>
            <w:r w:rsidR="00F54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e>
              </m:rad>
            </m:oMath>
            <w:r w:rsidR="00F54D12" w:rsidRPr="00F54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Найдите высоту этого треугольника.</w:t>
            </w:r>
          </w:p>
          <w:p w:rsidR="0029581B" w:rsidRDefault="0029581B" w:rsidP="001953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1E7C4A">
              <w:rPr>
                <w:rFonts w:ascii="Times New Roman" w:hAnsi="Times New Roman" w:cs="Times New Roman"/>
                <w:noProof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t xml:space="preserve"> От стол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ба вы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со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той 9 м к дому на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тя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нут про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вод, ко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то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рый кре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пит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ся на вы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со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те 3 м от земли (см. ри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су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нок). Рас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сто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я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от дома до стол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ба 8 м. Вы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чис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ли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те длину про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во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да.</w:t>
            </w:r>
          </w:p>
          <w:p w:rsidR="0029581B" w:rsidRDefault="0029581B" w:rsidP="001953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81B" w:rsidRPr="00877214" w:rsidRDefault="0029581B" w:rsidP="00195305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  <w:r w:rsidR="001E7C4A">
              <w:rPr>
                <w:noProof/>
                <w:sz w:val="28"/>
                <w:szCs w:val="28"/>
              </w:rPr>
              <w:t>.4</w:t>
            </w:r>
            <w:r>
              <w:rPr>
                <w:noProof/>
                <w:sz w:val="28"/>
                <w:szCs w:val="28"/>
              </w:rPr>
              <w:t>.</w:t>
            </w:r>
            <w:r w:rsidRPr="00877214">
              <w:rPr>
                <w:sz w:val="28"/>
                <w:szCs w:val="28"/>
              </w:rPr>
              <w:t xml:space="preserve"> В рав</w:t>
            </w:r>
            <w:r w:rsidRPr="00877214">
              <w:rPr>
                <w:sz w:val="28"/>
                <w:szCs w:val="28"/>
              </w:rPr>
              <w:softHyphen/>
              <w:t>но</w:t>
            </w:r>
            <w:r w:rsidRPr="00877214">
              <w:rPr>
                <w:sz w:val="28"/>
                <w:szCs w:val="28"/>
              </w:rPr>
              <w:softHyphen/>
              <w:t>сто</w:t>
            </w:r>
            <w:r w:rsidRPr="00877214">
              <w:rPr>
                <w:sz w:val="28"/>
                <w:szCs w:val="28"/>
              </w:rPr>
              <w:softHyphen/>
              <w:t>рон</w:t>
            </w:r>
            <w:r w:rsidRPr="00877214">
              <w:rPr>
                <w:sz w:val="28"/>
                <w:szCs w:val="28"/>
              </w:rPr>
              <w:softHyphen/>
              <w:t>нем тре</w:t>
            </w:r>
            <w:r w:rsidRPr="00877214">
              <w:rPr>
                <w:sz w:val="28"/>
                <w:szCs w:val="28"/>
              </w:rPr>
              <w:softHyphen/>
              <w:t>уголь</w:t>
            </w:r>
            <w:r w:rsidRPr="00877214">
              <w:rPr>
                <w:sz w:val="28"/>
                <w:szCs w:val="28"/>
              </w:rPr>
              <w:softHyphen/>
              <w:t>ни</w:t>
            </w:r>
            <w:r w:rsidRPr="00877214">
              <w:rPr>
                <w:sz w:val="28"/>
                <w:szCs w:val="28"/>
              </w:rPr>
              <w:softHyphen/>
              <w:t>ке  </w:t>
            </w:r>
            <w:r w:rsidRPr="00877214">
              <w:rPr>
                <w:iCs/>
                <w:sz w:val="28"/>
                <w:szCs w:val="28"/>
              </w:rPr>
              <w:t>ABC</w:t>
            </w:r>
            <w:r w:rsidRPr="00877214">
              <w:rPr>
                <w:sz w:val="28"/>
                <w:szCs w:val="28"/>
              </w:rPr>
              <w:t>  ме</w:t>
            </w:r>
            <w:r w:rsidRPr="00877214">
              <w:rPr>
                <w:sz w:val="28"/>
                <w:szCs w:val="28"/>
              </w:rPr>
              <w:softHyphen/>
              <w:t>ди</w:t>
            </w:r>
            <w:r w:rsidRPr="00877214">
              <w:rPr>
                <w:sz w:val="28"/>
                <w:szCs w:val="28"/>
              </w:rPr>
              <w:softHyphen/>
              <w:t>а</w:t>
            </w:r>
            <w:r w:rsidRPr="00877214">
              <w:rPr>
                <w:sz w:val="28"/>
                <w:szCs w:val="28"/>
              </w:rPr>
              <w:softHyphen/>
              <w:t>ны  </w:t>
            </w:r>
            <w:r w:rsidRPr="00877214">
              <w:rPr>
                <w:iCs/>
                <w:sz w:val="28"/>
                <w:szCs w:val="28"/>
              </w:rPr>
              <w:t>BK</w:t>
            </w:r>
            <w:r w:rsidRPr="00877214">
              <w:rPr>
                <w:sz w:val="28"/>
                <w:szCs w:val="28"/>
              </w:rPr>
              <w:t>  и  </w:t>
            </w:r>
            <w:r w:rsidRPr="00877214">
              <w:rPr>
                <w:iCs/>
                <w:sz w:val="28"/>
                <w:szCs w:val="28"/>
              </w:rPr>
              <w:t>AM</w:t>
            </w:r>
            <w:r w:rsidRPr="00877214">
              <w:rPr>
                <w:sz w:val="28"/>
                <w:szCs w:val="28"/>
              </w:rPr>
              <w:t>  пе</w:t>
            </w:r>
            <w:r w:rsidRPr="00877214">
              <w:rPr>
                <w:sz w:val="28"/>
                <w:szCs w:val="28"/>
              </w:rPr>
              <w:softHyphen/>
              <w:t>ре</w:t>
            </w:r>
            <w:r w:rsidRPr="00877214">
              <w:rPr>
                <w:sz w:val="28"/>
                <w:szCs w:val="28"/>
              </w:rPr>
              <w:softHyphen/>
              <w:t>се</w:t>
            </w:r>
            <w:r w:rsidRPr="00877214">
              <w:rPr>
                <w:sz w:val="28"/>
                <w:szCs w:val="28"/>
              </w:rPr>
              <w:softHyphen/>
              <w:t>ка</w:t>
            </w:r>
            <w:r w:rsidRPr="00877214">
              <w:rPr>
                <w:sz w:val="28"/>
                <w:szCs w:val="28"/>
              </w:rPr>
              <w:softHyphen/>
              <w:t>ют</w:t>
            </w:r>
            <w:r w:rsidRPr="00877214">
              <w:rPr>
                <w:sz w:val="28"/>
                <w:szCs w:val="28"/>
              </w:rPr>
              <w:softHyphen/>
              <w:t xml:space="preserve">ся в точке </w:t>
            </w:r>
            <w:r w:rsidRPr="00877214">
              <w:rPr>
                <w:iCs/>
                <w:sz w:val="28"/>
                <w:szCs w:val="28"/>
              </w:rPr>
              <w:t>O</w:t>
            </w:r>
            <w:r w:rsidRPr="00877214">
              <w:rPr>
                <w:sz w:val="28"/>
                <w:szCs w:val="28"/>
              </w:rPr>
              <w:t>. Най</w:t>
            </w:r>
            <w:r w:rsidRPr="00877214">
              <w:rPr>
                <w:sz w:val="28"/>
                <w:szCs w:val="28"/>
              </w:rPr>
              <w:softHyphen/>
              <w:t>ди</w:t>
            </w:r>
            <w:r w:rsidRPr="00877214">
              <w:rPr>
                <w:sz w:val="28"/>
                <w:szCs w:val="28"/>
              </w:rPr>
              <w:softHyphen/>
              <w:t xml:space="preserve">те </w:t>
            </w:r>
            <w:r w:rsidRPr="00877214">
              <w:rPr>
                <w:noProof/>
                <w:sz w:val="28"/>
                <w:szCs w:val="28"/>
              </w:rPr>
              <w:drawing>
                <wp:inline distT="0" distB="0" distL="0" distR="0" wp14:anchorId="0219F03E" wp14:editId="38222010">
                  <wp:extent cx="403860" cy="121920"/>
                  <wp:effectExtent l="0" t="0" r="0" b="0"/>
                  <wp:docPr id="26" name="Рисунок 26" descr="http://sdamgia.ru/formula/e2/e28bc48a8eca1a4795a9cb56307ef79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http://sdamgia.ru/formula/e2/e28bc48a8eca1a4795a9cb56307ef79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214">
              <w:rPr>
                <w:sz w:val="28"/>
                <w:szCs w:val="28"/>
              </w:rPr>
              <w:t>.</w:t>
            </w:r>
          </w:p>
          <w:p w:rsidR="0029581B" w:rsidRPr="00877214" w:rsidRDefault="0029581B" w:rsidP="00195305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9581B" w:rsidRDefault="0029581B" w:rsidP="001953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7C4A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t>У тре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уголь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ни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ка со сто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ро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на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ми 16 и 2 про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ве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де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ны вы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со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ты к этим сто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ро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нам. Вы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со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та, про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ведённая к пер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вой сто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ро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не, равна 1. Чему равна вы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со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та, про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ведённая ко вто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рой сто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ро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не?</w:t>
            </w:r>
          </w:p>
          <w:p w:rsidR="00195305" w:rsidRDefault="00195305" w:rsidP="001953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81B" w:rsidRPr="00877214" w:rsidRDefault="0029581B" w:rsidP="00195305">
            <w:pPr>
              <w:spacing w:after="30" w:line="276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7C4A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t>В 60 м одна от дру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гой рас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тут две сосны. Вы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со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та </w:t>
            </w:r>
          </w:p>
          <w:p w:rsidR="0029581B" w:rsidRDefault="0029581B" w:rsidP="001953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214">
              <w:rPr>
                <w:rFonts w:ascii="Times New Roman" w:hAnsi="Times New Roman" w:cs="Times New Roman"/>
                <w:sz w:val="28"/>
                <w:szCs w:val="28"/>
              </w:rPr>
              <w:t>одной 31 м, а дру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гой — 6 м. Най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ди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те рас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сто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я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ние (в мет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рах) между их вер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хуш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ка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ми.</w:t>
            </w:r>
          </w:p>
          <w:p w:rsidR="00EB4C18" w:rsidRPr="00877214" w:rsidRDefault="00EB4C18" w:rsidP="001953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81B" w:rsidRPr="00877214" w:rsidRDefault="00EB4C18" w:rsidP="00195305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87721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1" locked="0" layoutInCell="1" allowOverlap="1" wp14:anchorId="1034DFBB" wp14:editId="5777D236">
                  <wp:simplePos x="0" y="0"/>
                  <wp:positionH relativeFrom="column">
                    <wp:posOffset>4862195</wp:posOffset>
                  </wp:positionH>
                  <wp:positionV relativeFrom="paragraph">
                    <wp:posOffset>-2240280</wp:posOffset>
                  </wp:positionV>
                  <wp:extent cx="1042670" cy="1001395"/>
                  <wp:effectExtent l="0" t="0" r="5080" b="8255"/>
                  <wp:wrapTight wrapText="bothSides">
                    <wp:wrapPolygon edited="0">
                      <wp:start x="0" y="0"/>
                      <wp:lineTo x="0" y="21367"/>
                      <wp:lineTo x="21311" y="21367"/>
                      <wp:lineTo x="21311" y="0"/>
                      <wp:lineTo x="0" y="0"/>
                    </wp:wrapPolygon>
                  </wp:wrapTight>
                  <wp:docPr id="27" name="Рисунок 27" descr="http://sdamgia.ru/get_file?id=3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http://sdamgia.ru/get_file?id=3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1001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721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 wp14:anchorId="2AC8542F" wp14:editId="62525E7F">
                  <wp:simplePos x="0" y="0"/>
                  <wp:positionH relativeFrom="column">
                    <wp:posOffset>4824095</wp:posOffset>
                  </wp:positionH>
                  <wp:positionV relativeFrom="paragraph">
                    <wp:posOffset>-511810</wp:posOffset>
                  </wp:positionV>
                  <wp:extent cx="1333500" cy="1080770"/>
                  <wp:effectExtent l="0" t="0" r="0" b="5080"/>
                  <wp:wrapTight wrapText="bothSides">
                    <wp:wrapPolygon edited="0">
                      <wp:start x="0" y="0"/>
                      <wp:lineTo x="0" y="21321"/>
                      <wp:lineTo x="21291" y="21321"/>
                      <wp:lineTo x="21291" y="0"/>
                      <wp:lineTo x="0" y="0"/>
                    </wp:wrapPolygon>
                  </wp:wrapTight>
                  <wp:docPr id="30" name="Рисунок 30" descr="http://sdamgia.ru/get_file?id=4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 descr="http://sdamgia.ru/get_file?id=4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80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5305" w:rsidRPr="0087721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 wp14:anchorId="0D001CA9" wp14:editId="58582FCC">
                  <wp:simplePos x="0" y="0"/>
                  <wp:positionH relativeFrom="column">
                    <wp:posOffset>4366895</wp:posOffset>
                  </wp:positionH>
                  <wp:positionV relativeFrom="paragraph">
                    <wp:posOffset>-3924300</wp:posOffset>
                  </wp:positionV>
                  <wp:extent cx="1927225" cy="1264920"/>
                  <wp:effectExtent l="0" t="0" r="0" b="0"/>
                  <wp:wrapTight wrapText="bothSides">
                    <wp:wrapPolygon edited="0">
                      <wp:start x="0" y="0"/>
                      <wp:lineTo x="0" y="21145"/>
                      <wp:lineTo x="21351" y="21145"/>
                      <wp:lineTo x="21351" y="0"/>
                      <wp:lineTo x="0" y="0"/>
                    </wp:wrapPolygon>
                  </wp:wrapTight>
                  <wp:docPr id="25" name="Рисунок 25" descr="http://sdamgia.ru/get_file?id=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http://sdamgia.ru/get_file?id=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225" cy="1264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581B">
              <w:rPr>
                <w:sz w:val="28"/>
                <w:szCs w:val="28"/>
              </w:rPr>
              <w:t>3</w:t>
            </w:r>
            <w:r w:rsidR="001E7C4A">
              <w:rPr>
                <w:sz w:val="28"/>
                <w:szCs w:val="28"/>
              </w:rPr>
              <w:t>.</w:t>
            </w:r>
            <w:r w:rsidR="00F54D12">
              <w:rPr>
                <w:sz w:val="28"/>
                <w:szCs w:val="28"/>
              </w:rPr>
              <w:t>7</w:t>
            </w:r>
            <w:r w:rsidR="0029581B">
              <w:rPr>
                <w:sz w:val="28"/>
                <w:szCs w:val="28"/>
              </w:rPr>
              <w:t xml:space="preserve">. </w:t>
            </w:r>
            <w:r w:rsidR="0029581B" w:rsidRPr="00877214">
              <w:rPr>
                <w:sz w:val="28"/>
                <w:szCs w:val="28"/>
              </w:rPr>
              <w:t xml:space="preserve"> Най</w:t>
            </w:r>
            <w:r w:rsidR="0029581B" w:rsidRPr="00877214">
              <w:rPr>
                <w:sz w:val="28"/>
                <w:szCs w:val="28"/>
              </w:rPr>
              <w:softHyphen/>
              <w:t>ди</w:t>
            </w:r>
            <w:r w:rsidR="0029581B" w:rsidRPr="00877214">
              <w:rPr>
                <w:sz w:val="28"/>
                <w:szCs w:val="28"/>
              </w:rPr>
              <w:softHyphen/>
              <w:t>те пе</w:t>
            </w:r>
            <w:r w:rsidR="0029581B" w:rsidRPr="00877214">
              <w:rPr>
                <w:sz w:val="28"/>
                <w:szCs w:val="28"/>
              </w:rPr>
              <w:softHyphen/>
              <w:t>ри</w:t>
            </w:r>
            <w:r w:rsidR="0029581B" w:rsidRPr="00877214">
              <w:rPr>
                <w:sz w:val="28"/>
                <w:szCs w:val="28"/>
              </w:rPr>
              <w:softHyphen/>
              <w:t>метр пря</w:t>
            </w:r>
            <w:r w:rsidR="0029581B" w:rsidRPr="00877214">
              <w:rPr>
                <w:sz w:val="28"/>
                <w:szCs w:val="28"/>
              </w:rPr>
              <w:softHyphen/>
              <w:t>мо</w:t>
            </w:r>
            <w:r w:rsidR="0029581B" w:rsidRPr="00877214">
              <w:rPr>
                <w:sz w:val="28"/>
                <w:szCs w:val="28"/>
              </w:rPr>
              <w:softHyphen/>
              <w:t>уголь</w:t>
            </w:r>
            <w:r w:rsidR="0029581B" w:rsidRPr="00877214">
              <w:rPr>
                <w:sz w:val="28"/>
                <w:szCs w:val="28"/>
              </w:rPr>
              <w:softHyphen/>
              <w:t>но</w:t>
            </w:r>
            <w:r w:rsidR="0029581B" w:rsidRPr="00877214">
              <w:rPr>
                <w:sz w:val="28"/>
                <w:szCs w:val="28"/>
              </w:rPr>
              <w:softHyphen/>
              <w:t>го участ</w:t>
            </w:r>
            <w:r w:rsidR="0029581B" w:rsidRPr="00877214">
              <w:rPr>
                <w:sz w:val="28"/>
                <w:szCs w:val="28"/>
              </w:rPr>
              <w:softHyphen/>
              <w:t>ка  земли, пло</w:t>
            </w:r>
            <w:r w:rsidR="0029581B" w:rsidRPr="00877214">
              <w:rPr>
                <w:sz w:val="28"/>
                <w:szCs w:val="28"/>
              </w:rPr>
              <w:softHyphen/>
              <w:t>щадь ко</w:t>
            </w:r>
            <w:r w:rsidR="0029581B" w:rsidRPr="00877214">
              <w:rPr>
                <w:sz w:val="28"/>
                <w:szCs w:val="28"/>
              </w:rPr>
              <w:softHyphen/>
              <w:t>то</w:t>
            </w:r>
            <w:r w:rsidR="0029581B" w:rsidRPr="00877214">
              <w:rPr>
                <w:sz w:val="28"/>
                <w:szCs w:val="28"/>
              </w:rPr>
              <w:softHyphen/>
              <w:t>ро</w:t>
            </w:r>
            <w:r w:rsidR="0029581B" w:rsidRPr="00877214">
              <w:rPr>
                <w:sz w:val="28"/>
                <w:szCs w:val="28"/>
              </w:rPr>
              <w:softHyphen/>
              <w:t>го равна 800 м</w:t>
            </w:r>
            <w:proofErr w:type="gramStart"/>
            <w:r w:rsidR="0029581B" w:rsidRPr="00877214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29581B" w:rsidRPr="00877214">
              <w:rPr>
                <w:sz w:val="28"/>
                <w:szCs w:val="28"/>
              </w:rPr>
              <w:t xml:space="preserve"> и одна сто</w:t>
            </w:r>
            <w:r w:rsidR="0029581B" w:rsidRPr="00877214">
              <w:rPr>
                <w:sz w:val="28"/>
                <w:szCs w:val="28"/>
              </w:rPr>
              <w:softHyphen/>
              <w:t>ро</w:t>
            </w:r>
            <w:r w:rsidR="0029581B" w:rsidRPr="00877214">
              <w:rPr>
                <w:sz w:val="28"/>
                <w:szCs w:val="28"/>
              </w:rPr>
              <w:softHyphen/>
              <w:t>на в 2 раза боль</w:t>
            </w:r>
            <w:r w:rsidR="0029581B" w:rsidRPr="00877214">
              <w:rPr>
                <w:sz w:val="28"/>
                <w:szCs w:val="28"/>
              </w:rPr>
              <w:softHyphen/>
              <w:t>ше дру</w:t>
            </w:r>
            <w:r w:rsidR="0029581B" w:rsidRPr="00877214">
              <w:rPr>
                <w:sz w:val="28"/>
                <w:szCs w:val="28"/>
              </w:rPr>
              <w:softHyphen/>
              <w:t>гой. Ответ дайте в мет</w:t>
            </w:r>
            <w:r w:rsidR="0029581B" w:rsidRPr="00877214">
              <w:rPr>
                <w:sz w:val="28"/>
                <w:szCs w:val="28"/>
              </w:rPr>
              <w:softHyphen/>
              <w:t>рах.</w:t>
            </w:r>
          </w:p>
          <w:p w:rsidR="0029581B" w:rsidRPr="00877214" w:rsidRDefault="0029581B" w:rsidP="001953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4D12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t xml:space="preserve"> В пря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мо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уголь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ном тре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уголь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ни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ке один из ка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те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тов равен 10, а угол, ле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жа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щий на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про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тив него, равен 45°. Най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ди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те пло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щадь тре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уголь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ни</w:t>
            </w:r>
            <w:r w:rsidRPr="00877214">
              <w:rPr>
                <w:rFonts w:ascii="Times New Roman" w:hAnsi="Times New Roman" w:cs="Times New Roman"/>
                <w:sz w:val="28"/>
                <w:szCs w:val="28"/>
              </w:rPr>
              <w:softHyphen/>
              <w:t>ка.</w:t>
            </w:r>
          </w:p>
          <w:p w:rsidR="0029581B" w:rsidRPr="00877214" w:rsidRDefault="0029581B" w:rsidP="0019530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E7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54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7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вы</w:t>
            </w:r>
            <w:r w:rsidRPr="0087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пук</w:t>
            </w:r>
            <w:r w:rsidRPr="0087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лом че</w:t>
            </w:r>
            <w:r w:rsidRPr="0087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ты</w:t>
            </w:r>
            <w:r w:rsidRPr="0087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рех</w:t>
            </w:r>
            <w:r w:rsidRPr="0087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уголь</w:t>
            </w:r>
            <w:r w:rsidRPr="0087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</w:t>
            </w:r>
            <w:r w:rsidRPr="0087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ке </w:t>
            </w:r>
            <w:r w:rsidRPr="008772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ABCD</w:t>
            </w:r>
            <w:r w:rsidRPr="0087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2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2E8BFC" wp14:editId="76BD2B72">
                  <wp:extent cx="563880" cy="129540"/>
                  <wp:effectExtent l="0" t="0" r="7620" b="3810"/>
                  <wp:docPr id="38" name="Рисунок 1" descr="http://sdamgia.ru/formula/7c/7c07ef9b9d4d3dd7870316011c270b4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sdamgia.ru/formula/7c/7c07ef9b9d4d3dd7870316011c270b4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772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3899A4" wp14:editId="606B11B3">
                  <wp:extent cx="601980" cy="129540"/>
                  <wp:effectExtent l="0" t="0" r="7620" b="3810"/>
                  <wp:docPr id="57" name="Рисунок 2" descr="http://sdamgia.ru/formula/35/35a857e602d1939785bc924f76dbbf6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sdamgia.ru/formula/35/35a857e602d1939785bc924f76dbbf6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772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92FA2A" wp14:editId="4F93D395">
                  <wp:extent cx="579120" cy="144780"/>
                  <wp:effectExtent l="0" t="0" r="0" b="7620"/>
                  <wp:docPr id="59" name="Рисунок 3" descr="http://sdamgia.ru/formula/00/00e6a3405d4c5446d398d9b9499813b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sdamgia.ru/formula/00/00e6a3405d4c5446d398d9b9499813b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772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28C90D" wp14:editId="38B5F454">
                  <wp:extent cx="678180" cy="152400"/>
                  <wp:effectExtent l="0" t="0" r="7620" b="0"/>
                  <wp:docPr id="60" name="Рисунок 4" descr="http://sdamgia.ru/formula/87/87606760aa544f91fafbb3439d16ba4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sdamgia.ru/formula/87/87606760aa544f91fafbb3439d16ba4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Най</w:t>
            </w:r>
            <w:r w:rsidRPr="0087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ди</w:t>
            </w:r>
            <w:r w:rsidRPr="0087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 угол </w:t>
            </w:r>
            <w:r w:rsidRPr="008772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A</w:t>
            </w:r>
            <w:r w:rsidRPr="0087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Ответ дайте в гра</w:t>
            </w:r>
            <w:r w:rsidRPr="0087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ду</w:t>
            </w:r>
            <w:r w:rsidRPr="0087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сах.</w:t>
            </w:r>
          </w:p>
          <w:p w:rsidR="004E73AE" w:rsidRDefault="0029581B" w:rsidP="00195305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54D12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.</w:t>
            </w:r>
            <w:r w:rsidRPr="00877214">
              <w:rPr>
                <w:sz w:val="28"/>
                <w:szCs w:val="28"/>
              </w:rPr>
              <w:t xml:space="preserve"> Сто</w:t>
            </w:r>
            <w:r w:rsidRPr="00877214">
              <w:rPr>
                <w:sz w:val="28"/>
                <w:szCs w:val="28"/>
              </w:rPr>
              <w:softHyphen/>
              <w:t>ро</w:t>
            </w:r>
            <w:r w:rsidRPr="00877214">
              <w:rPr>
                <w:sz w:val="28"/>
                <w:szCs w:val="28"/>
              </w:rPr>
              <w:softHyphen/>
              <w:t>на ромба равна 34, а ост</w:t>
            </w:r>
            <w:r w:rsidRPr="00877214">
              <w:rPr>
                <w:sz w:val="28"/>
                <w:szCs w:val="28"/>
              </w:rPr>
              <w:softHyphen/>
              <w:t>рый угол равен 60° . Вы</w:t>
            </w:r>
            <w:r w:rsidRPr="00877214">
              <w:rPr>
                <w:sz w:val="28"/>
                <w:szCs w:val="28"/>
              </w:rPr>
              <w:softHyphen/>
              <w:t>со</w:t>
            </w:r>
            <w:r w:rsidRPr="00877214">
              <w:rPr>
                <w:sz w:val="28"/>
                <w:szCs w:val="28"/>
              </w:rPr>
              <w:softHyphen/>
              <w:t>та ромба, опу</w:t>
            </w:r>
            <w:r w:rsidRPr="00877214">
              <w:rPr>
                <w:sz w:val="28"/>
                <w:szCs w:val="28"/>
              </w:rPr>
              <w:softHyphen/>
              <w:t>щен</w:t>
            </w:r>
            <w:r w:rsidRPr="00877214">
              <w:rPr>
                <w:sz w:val="28"/>
                <w:szCs w:val="28"/>
              </w:rPr>
              <w:softHyphen/>
              <w:t>ная из вер</w:t>
            </w:r>
            <w:r w:rsidRPr="00877214">
              <w:rPr>
                <w:sz w:val="28"/>
                <w:szCs w:val="28"/>
              </w:rPr>
              <w:softHyphen/>
              <w:t>ши</w:t>
            </w:r>
            <w:r w:rsidRPr="00877214">
              <w:rPr>
                <w:sz w:val="28"/>
                <w:szCs w:val="28"/>
              </w:rPr>
              <w:softHyphen/>
              <w:t>ны ту</w:t>
            </w:r>
            <w:r w:rsidRPr="00877214">
              <w:rPr>
                <w:sz w:val="28"/>
                <w:szCs w:val="28"/>
              </w:rPr>
              <w:softHyphen/>
              <w:t>по</w:t>
            </w:r>
            <w:r w:rsidRPr="00877214">
              <w:rPr>
                <w:sz w:val="28"/>
                <w:szCs w:val="28"/>
              </w:rPr>
              <w:softHyphen/>
              <w:t>го угла, делит сто</w:t>
            </w:r>
            <w:r w:rsidRPr="00877214">
              <w:rPr>
                <w:sz w:val="28"/>
                <w:szCs w:val="28"/>
              </w:rPr>
              <w:softHyphen/>
              <w:t>ро</w:t>
            </w:r>
            <w:r w:rsidRPr="00877214">
              <w:rPr>
                <w:sz w:val="28"/>
                <w:szCs w:val="28"/>
              </w:rPr>
              <w:softHyphen/>
              <w:t>ну на два от</w:t>
            </w:r>
            <w:r w:rsidRPr="00877214">
              <w:rPr>
                <w:sz w:val="28"/>
                <w:szCs w:val="28"/>
              </w:rPr>
              <w:softHyphen/>
              <w:t>рез</w:t>
            </w:r>
            <w:r w:rsidRPr="00877214">
              <w:rPr>
                <w:sz w:val="28"/>
                <w:szCs w:val="28"/>
              </w:rPr>
              <w:softHyphen/>
              <w:t>ка. Ка</w:t>
            </w:r>
            <w:r w:rsidRPr="00877214">
              <w:rPr>
                <w:sz w:val="28"/>
                <w:szCs w:val="28"/>
              </w:rPr>
              <w:softHyphen/>
              <w:t>ко</w:t>
            </w:r>
            <w:r w:rsidRPr="00877214">
              <w:rPr>
                <w:sz w:val="28"/>
                <w:szCs w:val="28"/>
              </w:rPr>
              <w:softHyphen/>
              <w:t>вы длины этих от</w:t>
            </w:r>
            <w:r w:rsidRPr="00877214">
              <w:rPr>
                <w:sz w:val="28"/>
                <w:szCs w:val="28"/>
              </w:rPr>
              <w:softHyphen/>
              <w:t>рез</w:t>
            </w:r>
            <w:r w:rsidRPr="00877214">
              <w:rPr>
                <w:sz w:val="28"/>
                <w:szCs w:val="28"/>
              </w:rPr>
              <w:softHyphen/>
              <w:t>ков?</w:t>
            </w:r>
          </w:p>
          <w:p w:rsidR="00751743" w:rsidRDefault="00751743" w:rsidP="00195305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54D12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 Найдите площадь прямоугольной трапеции, у которой две меньшие стороны равны 6 см, а больший угол равен 135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.</w:t>
            </w:r>
          </w:p>
          <w:p w:rsidR="00751743" w:rsidRDefault="00751743" w:rsidP="00195305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54D12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 Найдите периметр ромба, если его диагонали равны 10 см и 24 см.</w:t>
            </w:r>
          </w:p>
          <w:p w:rsidR="00751743" w:rsidRPr="001E7C4A" w:rsidRDefault="00751743" w:rsidP="001953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C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4D12"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  <w:r w:rsidRPr="001E7C4A">
              <w:rPr>
                <w:rFonts w:ascii="Times New Roman" w:hAnsi="Times New Roman" w:cs="Times New Roman"/>
                <w:sz w:val="28"/>
                <w:szCs w:val="28"/>
              </w:rPr>
              <w:t>. Найдите периметр параллелограмма, если биссектриса одного из его углов делит сторону параллелограмма на отрезки 7 см и 14 см.</w:t>
            </w:r>
          </w:p>
          <w:p w:rsidR="00751743" w:rsidRPr="00751743" w:rsidRDefault="00F54D12" w:rsidP="00195305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3.14.</w:t>
            </w:r>
            <w:r w:rsidR="001E7C4A">
              <w:rPr>
                <w:sz w:val="28"/>
                <w:szCs w:val="28"/>
              </w:rPr>
              <w:t xml:space="preserve"> Боковая сторона равнобедренного треугольника равна 17 см, а основание равно 16 см. Найдите площадь треугольника</w:t>
            </w:r>
            <w:r w:rsidR="004B243F">
              <w:rPr>
                <w:sz w:val="28"/>
                <w:szCs w:val="28"/>
              </w:rPr>
              <w:t>.</w:t>
            </w:r>
          </w:p>
        </w:tc>
      </w:tr>
      <w:tr w:rsidR="004E73AE" w:rsidRPr="000B2735" w:rsidTr="004B243F">
        <w:trPr>
          <w:trHeight w:val="3395"/>
        </w:trPr>
        <w:tc>
          <w:tcPr>
            <w:tcW w:w="10489" w:type="dxa"/>
          </w:tcPr>
          <w:p w:rsidR="004E73AE" w:rsidRPr="00877214" w:rsidRDefault="0029581B" w:rsidP="00EB4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Задачи:</w:t>
            </w:r>
          </w:p>
          <w:p w:rsidR="0029581B" w:rsidRPr="00195305" w:rsidRDefault="0029581B" w:rsidP="00EB4C18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195305">
              <w:rPr>
                <w:sz w:val="28"/>
                <w:szCs w:val="28"/>
              </w:rPr>
              <w:t>4</w:t>
            </w:r>
            <w:r w:rsidR="004B243F" w:rsidRPr="00195305">
              <w:rPr>
                <w:sz w:val="28"/>
                <w:szCs w:val="28"/>
              </w:rPr>
              <w:t>.1</w:t>
            </w:r>
            <w:r w:rsidRPr="00195305">
              <w:rPr>
                <w:sz w:val="28"/>
                <w:szCs w:val="28"/>
              </w:rPr>
              <w:t xml:space="preserve">. </w:t>
            </w:r>
            <w:r w:rsidR="0044052D" w:rsidRPr="0019530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трапеции </w:t>
            </w:r>
            <w:r w:rsidR="0044052D" w:rsidRPr="00195305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ABCD </w:t>
            </w:r>
            <w:r w:rsidR="0044052D" w:rsidRPr="0019530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основание </w:t>
            </w:r>
            <w:r w:rsidR="0044052D" w:rsidRPr="00195305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AD </w:t>
            </w:r>
            <w:r w:rsidR="0044052D" w:rsidRPr="0019530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вдвое больше основания </w:t>
            </w:r>
            <w:r w:rsidR="0044052D" w:rsidRPr="00195305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ВС </w:t>
            </w:r>
            <w:r w:rsidR="0044052D" w:rsidRPr="0019530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 вдвое больше боковой стороны</w:t>
            </w:r>
            <w:r w:rsidR="0019530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4052D" w:rsidRPr="00195305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CD</w:t>
            </w:r>
            <w:r w:rsidR="0044052D" w:rsidRPr="0019530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Угол </w:t>
            </w:r>
            <w:r w:rsidR="0044052D" w:rsidRPr="00195305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ADC </w:t>
            </w:r>
            <w:r w:rsidR="0044052D" w:rsidRPr="0019530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равен 60°, сторона </w:t>
            </w:r>
            <w:r w:rsidR="0044052D" w:rsidRPr="00195305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AB </w:t>
            </w:r>
            <w:r w:rsidR="0044052D" w:rsidRPr="0019530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равна 2. Найдите площадь трапеции.</w:t>
            </w:r>
          </w:p>
          <w:p w:rsidR="004E73AE" w:rsidRPr="00195305" w:rsidRDefault="0029581B" w:rsidP="00EB4C18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195305">
              <w:rPr>
                <w:sz w:val="28"/>
                <w:szCs w:val="28"/>
              </w:rPr>
              <w:t>4</w:t>
            </w:r>
            <w:r w:rsidR="004B243F" w:rsidRPr="00195305">
              <w:rPr>
                <w:sz w:val="28"/>
                <w:szCs w:val="28"/>
              </w:rPr>
              <w:t>.2</w:t>
            </w:r>
            <w:r w:rsidRPr="00195305">
              <w:rPr>
                <w:sz w:val="28"/>
                <w:szCs w:val="28"/>
              </w:rPr>
              <w:t xml:space="preserve">. </w:t>
            </w:r>
            <w:r w:rsidR="008E6E79" w:rsidRPr="0019530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Найдите площадь трапеции, диагонали которой равны 15 и 7, а средняя линия равна 10.</w:t>
            </w:r>
          </w:p>
          <w:p w:rsidR="0029581B" w:rsidRPr="00195305" w:rsidRDefault="0029581B" w:rsidP="00EB4C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530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E6E79"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Найдите пло</w:t>
            </w:r>
            <w:r w:rsidR="008E6E79"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щадь выпуклого четырёхугольника с диа</w:t>
            </w:r>
            <w:r w:rsidR="008E6E79"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</w:t>
            </w:r>
            <w:r w:rsidR="008E6E79"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</w:t>
            </w:r>
            <w:r w:rsidR="008E6E79"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ля</w:t>
            </w:r>
            <w:r w:rsidR="008E6E79"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ми 8 и 5, если отрезки, со</w:t>
            </w:r>
            <w:r w:rsidR="008E6E79"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еди</w:t>
            </w:r>
            <w:r w:rsidR="008E6E79"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ня</w:t>
            </w:r>
            <w:r w:rsidR="008E6E79"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ю</w:t>
            </w:r>
            <w:r w:rsidR="008E6E79"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щие середины его про</w:t>
            </w:r>
            <w:r w:rsidR="008E6E79"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</w:t>
            </w:r>
            <w:r w:rsidR="008E6E79"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</w:t>
            </w:r>
            <w:r w:rsidR="008E6E79"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по</w:t>
            </w:r>
            <w:r w:rsidR="008E6E79"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лож</w:t>
            </w:r>
            <w:r w:rsidR="008E6E79"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сторон, равны.</w:t>
            </w:r>
          </w:p>
          <w:p w:rsidR="004E73AE" w:rsidRPr="00195305" w:rsidRDefault="0029581B" w:rsidP="00EB4C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5305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95305"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Высота </w:t>
            </w:r>
            <w:r w:rsidR="00195305" w:rsidRPr="001953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AH </w:t>
            </w:r>
            <w:r w:rsidR="00195305"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ромба </w:t>
            </w:r>
            <w:r w:rsidR="00195305" w:rsidRPr="001953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ABCD </w:t>
            </w:r>
            <w:r w:rsidR="00195305"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делит сторону </w:t>
            </w:r>
            <w:r w:rsidR="00195305" w:rsidRPr="001953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CD </w:t>
            </w:r>
            <w:r w:rsidR="00195305"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отрезки </w:t>
            </w:r>
            <w:r w:rsidR="00195305" w:rsidRPr="001953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DH </w:t>
            </w:r>
            <w:r w:rsidR="00195305"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= 12 и </w:t>
            </w:r>
            <w:r w:rsidR="00195305" w:rsidRPr="001953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CH </w:t>
            </w:r>
            <w:r w:rsidR="00195305"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 3. Найдите площадь</w:t>
            </w:r>
            <w:r w:rsid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95305"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ромба</w:t>
            </w:r>
          </w:p>
          <w:p w:rsidR="0029581B" w:rsidRPr="00195305" w:rsidRDefault="0029581B" w:rsidP="00EB4C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5305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t>. Ос</w:t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softHyphen/>
              <w:t>ва</w:t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рав</w:t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softHyphen/>
              <w:t>бед</w:t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softHyphen/>
              <w:t>рен</w:t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тра</w:t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softHyphen/>
              <w:t>пе</w:t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softHyphen/>
              <w:t>ции равны 8 и 18, а пе</w:t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softHyphen/>
              <w:t>ри</w:t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softHyphen/>
              <w:t>метр равен 56.  Най</w:t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softHyphen/>
              <w:t>ди</w:t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softHyphen/>
              <w:t>те пло</w:t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softHyphen/>
              <w:t>щадь тра</w:t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softHyphen/>
              <w:t>пе</w:t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softHyphen/>
              <w:t>ции.</w:t>
            </w:r>
          </w:p>
          <w:p w:rsidR="0029581B" w:rsidRPr="00195305" w:rsidRDefault="0029581B" w:rsidP="00EB4C18">
            <w:pPr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5305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t>. На сто</w:t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softHyphen/>
              <w:t>ро</w:t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нах угла </w:t>
            </w:r>
            <w:r w:rsidRPr="0019530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AB10C7" wp14:editId="46AF5325">
                  <wp:extent cx="274320" cy="121920"/>
                  <wp:effectExtent l="0" t="0" r="0" b="0"/>
                  <wp:docPr id="36" name="Рисунок 36" descr="http://sdamgia.ru/formula/bc/bcf30d7f4abd7593b752cacd38ff491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http://sdamgia.ru/formula/bc/bcf30d7f4abd7593b752cacd38ff491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t>и на его бис</w:t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softHyphen/>
              <w:t>сек</w:t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softHyphen/>
              <w:t>три</w:t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softHyphen/>
              <w:t>се от</w:t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softHyphen/>
              <w:t>ло</w:t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softHyphen/>
              <w:t>же</w:t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softHyphen/>
              <w:t>ны рав</w:t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от</w:t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softHyphen/>
              <w:t>рез</w:t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ки </w:t>
            </w:r>
            <w:r w:rsidRPr="0019530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159CC4" wp14:editId="0B2BDB61">
                  <wp:extent cx="487680" cy="144780"/>
                  <wp:effectExtent l="0" t="0" r="7620" b="7620"/>
                  <wp:docPr id="35" name="Рисунок 35" descr="http://sdamgia.ru/formula/7c/7c9675373640522701793389758cde7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http://sdamgia.ru/formula/7c/7c9675373640522701793389758cde7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9530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8BD95A" wp14:editId="0C1E259E">
                  <wp:extent cx="205740" cy="121920"/>
                  <wp:effectExtent l="0" t="0" r="3810" b="0"/>
                  <wp:docPr id="34" name="Рисунок 34" descr="http://sdamgia.ru/formula/e1/e182ebbc166d73366e7986813a7fc5f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http://sdamgia.ru/formula/e1/e182ebbc166d73366e7986813a7fc5f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t>. Ве</w:t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softHyphen/>
              <w:t>ли</w:t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softHyphen/>
              <w:t>чи</w:t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на угла </w:t>
            </w:r>
            <w:r w:rsidRPr="0019530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95E2A8" wp14:editId="40253314">
                  <wp:extent cx="297180" cy="121920"/>
                  <wp:effectExtent l="0" t="0" r="7620" b="0"/>
                  <wp:docPr id="33" name="Рисунок 33" descr="http://sdamgia.ru/formula/16/16d744be809791d5841d27a0cbc71eb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http://sdamgia.ru/formula/16/16d744be809791d5841d27a0cbc71eb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t>равна 160°. Опре</w:t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softHyphen/>
              <w:t>де</w:t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softHyphen/>
              <w:t>ли</w:t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softHyphen/>
              <w:t>те ве</w:t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softHyphen/>
              <w:t>ли</w:t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softHyphen/>
              <w:t>чи</w:t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ну угла </w:t>
            </w:r>
            <w:r w:rsidRPr="0019530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255D41" wp14:editId="2A778265">
                  <wp:extent cx="274320" cy="121920"/>
                  <wp:effectExtent l="0" t="0" r="0" b="0"/>
                  <wp:docPr id="32" name="Рисунок 32" descr="http://sdamgia.ru/formula/bc/bcf30d7f4abd7593b752cacd38ff491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http://sdamgia.ru/formula/bc/bcf30d7f4abd7593b752cacd38ff491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581B" w:rsidRPr="00195305" w:rsidRDefault="0029581B" w:rsidP="00EB4C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5305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Биссектрисы углов </w:t>
            </w:r>
            <w:r w:rsidRPr="001953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</w:t>
            </w:r>
            <w:r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 </w:t>
            </w:r>
            <w:r w:rsidRPr="001953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B</w:t>
            </w:r>
            <w:r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па</w:t>
            </w:r>
            <w:r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рал</w:t>
            </w:r>
            <w:r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</w:t>
            </w:r>
            <w:r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</w:t>
            </w:r>
            <w:r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грам</w:t>
            </w:r>
            <w:r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ма </w:t>
            </w:r>
            <w:r w:rsidRPr="001953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ABCD</w:t>
            </w:r>
            <w:r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пе</w:t>
            </w:r>
            <w:r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ре</w:t>
            </w:r>
            <w:r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се</w:t>
            </w:r>
            <w:r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</w:t>
            </w:r>
            <w:r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ют</w:t>
            </w:r>
            <w:r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ся в точке </w:t>
            </w:r>
            <w:r w:rsidRPr="001953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K.</w:t>
            </w:r>
            <w:r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Най</w:t>
            </w:r>
            <w:r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ди</w:t>
            </w:r>
            <w:r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 пло</w:t>
            </w:r>
            <w:r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щадь параллелограмма, если </w:t>
            </w:r>
            <w:r w:rsidRPr="001953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BC</w:t>
            </w:r>
            <w:r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= 19, а рас</w:t>
            </w:r>
            <w:r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сто</w:t>
            </w:r>
            <w:r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я</w:t>
            </w:r>
            <w:r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от точки </w:t>
            </w:r>
            <w:r w:rsidRPr="001953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K</w:t>
            </w:r>
            <w:r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до сто</w:t>
            </w:r>
            <w:r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</w:t>
            </w:r>
            <w:r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 </w:t>
            </w:r>
            <w:r w:rsidRPr="001953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AB</w:t>
            </w:r>
            <w:r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равно 7.</w:t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581B" w:rsidRPr="00195305" w:rsidRDefault="0029581B" w:rsidP="00EB4C1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5305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  <w:r w:rsidRPr="00195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95305"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Биссектрисы углов </w:t>
            </w:r>
            <w:r w:rsidR="00195305" w:rsidRPr="001953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A </w:t>
            </w:r>
            <w:r w:rsidR="00195305"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="00195305" w:rsidRPr="001953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B </w:t>
            </w:r>
            <w:r w:rsidR="00195305"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боковой стороне </w:t>
            </w:r>
            <w:r w:rsidR="00195305" w:rsidRPr="001953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AB </w:t>
            </w:r>
            <w:r w:rsidR="00195305"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трапеции </w:t>
            </w:r>
            <w:r w:rsidR="00195305" w:rsidRPr="001953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ABCD </w:t>
            </w:r>
            <w:r w:rsidR="00195305"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пересекаются в точке </w:t>
            </w:r>
            <w:r w:rsidR="00195305" w:rsidRPr="001953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F</w:t>
            </w:r>
            <w:r w:rsidR="00195305"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95305"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Найдите </w:t>
            </w:r>
            <w:r w:rsidR="00195305" w:rsidRPr="001953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AB</w:t>
            </w:r>
            <w:r w:rsidR="00195305"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если </w:t>
            </w:r>
            <w:r w:rsidR="00195305" w:rsidRPr="001953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AF </w:t>
            </w:r>
            <w:r w:rsidR="00195305"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= 24, </w:t>
            </w:r>
            <w:r w:rsidR="00195305" w:rsidRPr="001953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BF </w:t>
            </w:r>
            <w:r w:rsidR="00195305" w:rsidRPr="0019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 10</w:t>
            </w:r>
          </w:p>
          <w:p w:rsidR="0029581B" w:rsidRPr="00877214" w:rsidRDefault="0029581B" w:rsidP="00EB4C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9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77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Найдите от</w:t>
            </w:r>
            <w:r w:rsidRPr="00877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877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</w:t>
            </w:r>
            <w:r w:rsidRPr="00877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двух сто</w:t>
            </w:r>
            <w:r w:rsidRPr="00877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рон треугольника, если его медиана, вы</w:t>
            </w:r>
            <w:r w:rsidRPr="00877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хо</w:t>
            </w:r>
            <w:r w:rsidRPr="00877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дя</w:t>
            </w:r>
            <w:r w:rsidRPr="00877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щая из их общей вершины, об</w:t>
            </w:r>
            <w:r w:rsidRPr="00877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</w:t>
            </w:r>
            <w:r w:rsidRPr="00877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</w:t>
            </w:r>
            <w:r w:rsidRPr="00877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 с этими сто</w:t>
            </w:r>
            <w:r w:rsidRPr="00877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877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</w:t>
            </w:r>
            <w:r w:rsidRPr="00877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 углы в 30° и 90°.</w:t>
            </w:r>
          </w:p>
          <w:p w:rsidR="004E73AE" w:rsidRDefault="00751743" w:rsidP="00EB4C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7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243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953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1743">
              <w:rPr>
                <w:rFonts w:ascii="Times New Roman" w:hAnsi="Times New Roman" w:cs="Times New Roman"/>
                <w:sz w:val="28"/>
                <w:szCs w:val="28"/>
              </w:rPr>
              <w:t>. Высоты параллелограмма равны 5 см и 4 см, а периметр 42 см. Найдите площадь параллелограмма.</w:t>
            </w:r>
          </w:p>
          <w:p w:rsidR="00751743" w:rsidRDefault="00751743" w:rsidP="00EB4C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530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2212">
              <w:rPr>
                <w:rFonts w:ascii="Times New Roman" w:hAnsi="Times New Roman" w:cs="Times New Roman"/>
                <w:sz w:val="28"/>
                <w:szCs w:val="28"/>
              </w:rPr>
              <w:t>В равнобедренной трапеции диагональ равна 10 см, а высота равна 6 см. Найдите площадь трапеции.</w:t>
            </w:r>
          </w:p>
          <w:p w:rsidR="00202212" w:rsidRDefault="00202212" w:rsidP="00EB4C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530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равнобедренном треугольнике АВС с основанием ВС высота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равна 8 см. Найдите площадь треугольника АВС, если медиана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 треугольника 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равна 8 см.</w:t>
            </w:r>
          </w:p>
          <w:p w:rsidR="00202212" w:rsidRDefault="00D25EB3" w:rsidP="00EB4C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5305"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Диагонали четырёхугольника равны 16 см и 20 см и пересекаются под углом 30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Найдите площадь этого четырёхугольника.</w:t>
            </w:r>
          </w:p>
          <w:p w:rsidR="00D25EB3" w:rsidRPr="00D25EB3" w:rsidRDefault="00D25EB3" w:rsidP="00EB4C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5305"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 равнобедренной трапеции АВС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основаниями 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17 см, ВС = 5 см и боковой стороной АВ = 10 см</w:t>
            </w:r>
            <w:r w:rsidR="005E541E">
              <w:rPr>
                <w:rFonts w:ascii="Times New Roman" w:hAnsi="Times New Roman" w:cs="Times New Roman"/>
                <w:sz w:val="28"/>
                <w:szCs w:val="28"/>
              </w:rPr>
              <w:t xml:space="preserve"> через вершину</w:t>
            </w:r>
            <w:proofErr w:type="gramStart"/>
            <w:r w:rsidR="005E541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5E541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проведена прямая, делящая диагональ АС пополам и пересекающая основание А</w:t>
            </w:r>
            <w:r w:rsidR="005E54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5E541E">
              <w:rPr>
                <w:rFonts w:ascii="Times New Roman" w:hAnsi="Times New Roman" w:cs="Times New Roman"/>
                <w:sz w:val="28"/>
                <w:szCs w:val="28"/>
              </w:rPr>
              <w:t xml:space="preserve"> в точке М. Найдите площадь треугольника В</w:t>
            </w:r>
            <w:r w:rsidR="005E54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5E541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</w:tbl>
    <w:p w:rsidR="004E73AE" w:rsidRDefault="004E73AE" w:rsidP="004E73AE"/>
    <w:p w:rsidR="004E73AE" w:rsidRDefault="004E73AE" w:rsidP="004E73AE"/>
    <w:p w:rsidR="004E73AE" w:rsidRDefault="004E73AE" w:rsidP="004E73AE"/>
    <w:p w:rsidR="004E73AE" w:rsidRDefault="004E73AE" w:rsidP="004E73AE"/>
    <w:p w:rsidR="0027229F" w:rsidRDefault="0027229F"/>
    <w:sectPr w:rsidR="0027229F" w:rsidSect="00406C89">
      <w:pgSz w:w="11906" w:h="16838"/>
      <w:pgMar w:top="851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749"/>
    <w:multiLevelType w:val="hybridMultilevel"/>
    <w:tmpl w:val="42E83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5BBD"/>
    <w:multiLevelType w:val="hybridMultilevel"/>
    <w:tmpl w:val="A6B8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0193F"/>
    <w:multiLevelType w:val="hybridMultilevel"/>
    <w:tmpl w:val="A6B8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96A0B"/>
    <w:multiLevelType w:val="hybridMultilevel"/>
    <w:tmpl w:val="C3BA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6A"/>
    <w:rsid w:val="000A1C8B"/>
    <w:rsid w:val="00195305"/>
    <w:rsid w:val="001E7C4A"/>
    <w:rsid w:val="00202212"/>
    <w:rsid w:val="0027229F"/>
    <w:rsid w:val="0029581B"/>
    <w:rsid w:val="0044052D"/>
    <w:rsid w:val="004A186A"/>
    <w:rsid w:val="004B243F"/>
    <w:rsid w:val="004E73AE"/>
    <w:rsid w:val="005E541E"/>
    <w:rsid w:val="00751743"/>
    <w:rsid w:val="007C6326"/>
    <w:rsid w:val="008E6E79"/>
    <w:rsid w:val="008F373F"/>
    <w:rsid w:val="00D25EB3"/>
    <w:rsid w:val="00EB4C18"/>
    <w:rsid w:val="00F5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7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C6326"/>
    <w:pPr>
      <w:ind w:left="720"/>
      <w:contextualSpacing/>
    </w:pPr>
  </w:style>
  <w:style w:type="character" w:customStyle="1" w:styleId="fontstyle01">
    <w:name w:val="fontstyle01"/>
    <w:basedOn w:val="a0"/>
    <w:rsid w:val="00F54D12"/>
    <w:rPr>
      <w:rFonts w:ascii="Bookman Old Style" w:hAnsi="Bookman Old Style" w:hint="default"/>
      <w:b w:val="0"/>
      <w:bCs w:val="0"/>
      <w:i w:val="0"/>
      <w:iCs w:val="0"/>
      <w:color w:val="000000"/>
      <w:sz w:val="28"/>
      <w:szCs w:val="28"/>
    </w:rPr>
  </w:style>
  <w:style w:type="character" w:styleId="a8">
    <w:name w:val="Placeholder Text"/>
    <w:basedOn w:val="a0"/>
    <w:uiPriority w:val="99"/>
    <w:semiHidden/>
    <w:rsid w:val="00F54D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7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C6326"/>
    <w:pPr>
      <w:ind w:left="720"/>
      <w:contextualSpacing/>
    </w:pPr>
  </w:style>
  <w:style w:type="character" w:customStyle="1" w:styleId="fontstyle01">
    <w:name w:val="fontstyle01"/>
    <w:basedOn w:val="a0"/>
    <w:rsid w:val="00F54D12"/>
    <w:rPr>
      <w:rFonts w:ascii="Bookman Old Style" w:hAnsi="Bookman Old Style" w:hint="default"/>
      <w:b w:val="0"/>
      <w:bCs w:val="0"/>
      <w:i w:val="0"/>
      <w:iCs w:val="0"/>
      <w:color w:val="000000"/>
      <w:sz w:val="28"/>
      <w:szCs w:val="28"/>
    </w:rPr>
  </w:style>
  <w:style w:type="character" w:styleId="a8">
    <w:name w:val="Placeholder Text"/>
    <w:basedOn w:val="a0"/>
    <w:uiPriority w:val="99"/>
    <w:semiHidden/>
    <w:rsid w:val="00F54D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2018-12-01T11:52:00Z</cp:lastPrinted>
  <dcterms:created xsi:type="dcterms:W3CDTF">2018-11-05T07:20:00Z</dcterms:created>
  <dcterms:modified xsi:type="dcterms:W3CDTF">2018-12-01T11:52:00Z</dcterms:modified>
</cp:coreProperties>
</file>